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E7096" w14:textId="77777777" w:rsidR="00B3112D" w:rsidRDefault="00B3112D" w:rsidP="00B3112D">
      <w:pPr>
        <w:pStyle w:val="NoSpacing"/>
        <w:jc w:val="center"/>
        <w:rPr>
          <w:rFonts w:ascii="Arial Narrow" w:hAnsi="Arial Narrow"/>
          <w:b/>
          <w:sz w:val="24"/>
          <w:szCs w:val="24"/>
        </w:rPr>
      </w:pPr>
      <w:r w:rsidRPr="009A4A23">
        <w:rPr>
          <w:rFonts w:ascii="Tw Cen MT" w:hAnsi="Tw Cen MT"/>
          <w:b/>
          <w:noProof/>
          <w:sz w:val="18"/>
          <w:szCs w:val="18"/>
          <w:lang w:val="en-AU" w:eastAsia="en-AU"/>
        </w:rPr>
        <w:drawing>
          <wp:inline distT="0" distB="0" distL="0" distR="0" wp14:anchorId="0F81710C" wp14:editId="3822AF6E">
            <wp:extent cx="886521" cy="739775"/>
            <wp:effectExtent l="0" t="0" r="8890" b="3175"/>
            <wp:docPr id="1" name="Picture 1" descr="S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0367" cy="751329"/>
                    </a:xfrm>
                    <a:prstGeom prst="rect">
                      <a:avLst/>
                    </a:prstGeom>
                    <a:noFill/>
                    <a:ln>
                      <a:noFill/>
                    </a:ln>
                  </pic:spPr>
                </pic:pic>
              </a:graphicData>
            </a:graphic>
          </wp:inline>
        </w:drawing>
      </w:r>
    </w:p>
    <w:p w14:paraId="5551F857" w14:textId="77777777" w:rsidR="00B3112D" w:rsidRPr="00482FD8" w:rsidRDefault="00B3112D" w:rsidP="00B3112D">
      <w:pPr>
        <w:pStyle w:val="NoSpacing"/>
        <w:jc w:val="center"/>
        <w:rPr>
          <w:rFonts w:ascii="Gill Sans MT" w:hAnsi="Gill Sans MT"/>
          <w:b/>
          <w:sz w:val="24"/>
          <w:szCs w:val="24"/>
        </w:rPr>
      </w:pPr>
      <w:r w:rsidRPr="00482FD8">
        <w:rPr>
          <w:rFonts w:ascii="Gill Sans MT" w:hAnsi="Gill Sans MT"/>
          <w:b/>
          <w:sz w:val="24"/>
          <w:szCs w:val="24"/>
        </w:rPr>
        <w:t>MINISTRY OF COMMERCE, INDUSTRIES, LABOUR AND IMMIGRATION</w:t>
      </w:r>
    </w:p>
    <w:p w14:paraId="44B1173E" w14:textId="77777777" w:rsidR="00B3112D" w:rsidRPr="00964CEE" w:rsidRDefault="00B3112D" w:rsidP="00B3112D">
      <w:pPr>
        <w:pStyle w:val="NoSpacing"/>
        <w:jc w:val="center"/>
        <w:rPr>
          <w:rFonts w:ascii="Tw Cen MT" w:hAnsi="Tw Cen MT" w:cs="Calibri"/>
          <w:bCs/>
          <w:sz w:val="20"/>
          <w:szCs w:val="20"/>
        </w:rPr>
      </w:pPr>
      <w:r w:rsidRPr="00964CEE">
        <w:rPr>
          <w:rFonts w:ascii="Tw Cen MT" w:hAnsi="Tw Cen MT"/>
          <w:sz w:val="20"/>
          <w:szCs w:val="20"/>
        </w:rPr>
        <w:t>P.O. BOXG26, HONIARA, SOLOMON ISLANDS,</w:t>
      </w:r>
      <w:r w:rsidRPr="00964CEE">
        <w:rPr>
          <w:rFonts w:ascii="Tw Cen MT" w:hAnsi="Tw Cen MT" w:cs="Calibri"/>
          <w:bCs/>
          <w:sz w:val="20"/>
          <w:szCs w:val="20"/>
        </w:rPr>
        <w:t xml:space="preserve"> TEL: (677) 23699, Fax: (677) 24870</w:t>
      </w:r>
    </w:p>
    <w:p w14:paraId="58D5861B" w14:textId="77777777" w:rsidR="00B3112D" w:rsidRPr="00964CEE" w:rsidRDefault="00B3112D" w:rsidP="00B3112D">
      <w:pPr>
        <w:pStyle w:val="NoSpacing"/>
        <w:jc w:val="center"/>
        <w:rPr>
          <w:rFonts w:ascii="Tw Cen MT" w:hAnsi="Tw Cen MT" w:cs="Calibri"/>
          <w:bCs/>
          <w:sz w:val="18"/>
          <w:szCs w:val="18"/>
        </w:rPr>
      </w:pPr>
    </w:p>
    <w:p w14:paraId="128698D2" w14:textId="64CA1A5F" w:rsidR="00B3112D" w:rsidRPr="005D1165" w:rsidRDefault="00B3112D" w:rsidP="00B3112D">
      <w:pPr>
        <w:pStyle w:val="NoSpacing"/>
        <w:jc w:val="center"/>
        <w:rPr>
          <w:rFonts w:ascii="Tw Cen MT" w:hAnsi="Tw Cen MT"/>
          <w:b/>
          <w:bCs/>
          <w:sz w:val="24"/>
          <w:szCs w:val="24"/>
          <w:u w:val="thick"/>
        </w:rPr>
      </w:pPr>
      <w:r w:rsidRPr="005D1165">
        <w:rPr>
          <w:rFonts w:ascii="Tw Cen MT" w:hAnsi="Tw Cen MT"/>
          <w:b/>
          <w:bCs/>
          <w:sz w:val="24"/>
          <w:szCs w:val="24"/>
          <w:u w:val="thick"/>
        </w:rPr>
        <w:t>VACANCY NOTICE 0</w:t>
      </w:r>
      <w:r w:rsidR="004D3F07">
        <w:rPr>
          <w:rFonts w:ascii="Tw Cen MT" w:hAnsi="Tw Cen MT"/>
          <w:b/>
          <w:bCs/>
          <w:sz w:val="24"/>
          <w:szCs w:val="24"/>
          <w:u w:val="thick"/>
        </w:rPr>
        <w:t>1</w:t>
      </w:r>
      <w:r w:rsidRPr="005D1165">
        <w:rPr>
          <w:rFonts w:ascii="Tw Cen MT" w:hAnsi="Tw Cen MT"/>
          <w:b/>
          <w:bCs/>
          <w:sz w:val="24"/>
          <w:szCs w:val="24"/>
          <w:u w:val="thick"/>
        </w:rPr>
        <w:t>/202</w:t>
      </w:r>
      <w:r w:rsidR="004D3F07">
        <w:rPr>
          <w:rFonts w:ascii="Tw Cen MT" w:hAnsi="Tw Cen MT"/>
          <w:b/>
          <w:bCs/>
          <w:sz w:val="24"/>
          <w:szCs w:val="24"/>
          <w:u w:val="thick"/>
        </w:rPr>
        <w:t>6</w:t>
      </w:r>
    </w:p>
    <w:p w14:paraId="50A1700D" w14:textId="25B0D71E" w:rsidR="00B3112D" w:rsidRDefault="00B3112D" w:rsidP="00B3112D">
      <w:pPr>
        <w:rPr>
          <w:rFonts w:ascii="Gill Sans MT" w:hAnsi="Gill Sans MT"/>
        </w:rPr>
      </w:pPr>
      <w:r w:rsidRPr="005D1165">
        <w:rPr>
          <w:rFonts w:ascii="Gill Sans MT" w:hAnsi="Gill Sans MT"/>
        </w:rPr>
        <w:t>Applications are invited from suitably qualified and experienced persons for the following vacant positions in the Ministry of Commerce, Industry, and Labour &amp; Immigration</w:t>
      </w:r>
      <w:r w:rsidRPr="005D1165">
        <w:rPr>
          <w:rFonts w:ascii="Gill Sans MT" w:hAnsi="Gill Sans MT"/>
          <w:i/>
        </w:rPr>
        <w:t xml:space="preserve">. </w:t>
      </w:r>
      <w:r w:rsidRPr="005D1165">
        <w:rPr>
          <w:rFonts w:ascii="Gill Sans MT" w:hAnsi="Gill Sans MT"/>
        </w:rPr>
        <w:t>Men and women from all provinces are encouraged to apply.</w:t>
      </w:r>
      <w:r w:rsidR="009705B2">
        <w:rPr>
          <w:rFonts w:ascii="Gill Sans MT" w:hAnsi="Gill Sans MT"/>
        </w:rPr>
        <w:t>’</w:t>
      </w:r>
    </w:p>
    <w:p w14:paraId="0C3970AB" w14:textId="77777777" w:rsidR="006E05F8" w:rsidRPr="005D1165" w:rsidRDefault="006E05F8" w:rsidP="00B3112D">
      <w:pPr>
        <w:rPr>
          <w:rFonts w:ascii="Gill Sans MT" w:hAnsi="Gill Sans MT"/>
        </w:rPr>
      </w:pPr>
    </w:p>
    <w:tbl>
      <w:tblPr>
        <w:tblStyle w:val="TableGrid"/>
        <w:tblW w:w="10868" w:type="dxa"/>
        <w:tblInd w:w="-856" w:type="dxa"/>
        <w:tblLook w:val="04A0" w:firstRow="1" w:lastRow="0" w:firstColumn="1" w:lastColumn="0" w:noHBand="0" w:noVBand="1"/>
      </w:tblPr>
      <w:tblGrid>
        <w:gridCol w:w="1702"/>
        <w:gridCol w:w="1435"/>
        <w:gridCol w:w="2057"/>
        <w:gridCol w:w="995"/>
        <w:gridCol w:w="1367"/>
        <w:gridCol w:w="3312"/>
      </w:tblGrid>
      <w:tr w:rsidR="00B103E3" w:rsidRPr="00964CEE" w14:paraId="5FEEBDE8" w14:textId="77777777" w:rsidTr="00F26EA6">
        <w:tc>
          <w:tcPr>
            <w:tcW w:w="1702" w:type="dxa"/>
            <w:shd w:val="clear" w:color="auto" w:fill="FFF2CC" w:themeFill="accent4" w:themeFillTint="33"/>
          </w:tcPr>
          <w:p w14:paraId="5C5492AA" w14:textId="77777777" w:rsidR="005D1165" w:rsidRDefault="005D1165" w:rsidP="005D1165">
            <w:pPr>
              <w:pStyle w:val="NoSpacing"/>
              <w:jc w:val="center"/>
              <w:rPr>
                <w:rFonts w:ascii="Tw Cen MT" w:hAnsi="Tw Cen MT"/>
                <w:b/>
                <w:sz w:val="24"/>
                <w:szCs w:val="24"/>
              </w:rPr>
            </w:pPr>
          </w:p>
          <w:p w14:paraId="338B6BD6" w14:textId="77777777" w:rsidR="00B3112D" w:rsidRPr="005D1165" w:rsidRDefault="00B3112D" w:rsidP="005D1165">
            <w:pPr>
              <w:pStyle w:val="NoSpacing"/>
              <w:jc w:val="center"/>
              <w:rPr>
                <w:rFonts w:ascii="Tw Cen MT" w:hAnsi="Tw Cen MT"/>
                <w:b/>
                <w:sz w:val="24"/>
                <w:szCs w:val="24"/>
              </w:rPr>
            </w:pPr>
            <w:r w:rsidRPr="005D1165">
              <w:rPr>
                <w:rFonts w:ascii="Tw Cen MT" w:hAnsi="Tw Cen MT"/>
                <w:b/>
                <w:sz w:val="24"/>
                <w:szCs w:val="24"/>
              </w:rPr>
              <w:t>Vacancy Ref No:</w:t>
            </w:r>
          </w:p>
        </w:tc>
        <w:tc>
          <w:tcPr>
            <w:tcW w:w="1435" w:type="dxa"/>
            <w:shd w:val="clear" w:color="auto" w:fill="FFF2CC" w:themeFill="accent4" w:themeFillTint="33"/>
          </w:tcPr>
          <w:p w14:paraId="06B4AFB0" w14:textId="77777777" w:rsidR="005D1165" w:rsidRDefault="005D1165" w:rsidP="005D1165">
            <w:pPr>
              <w:pStyle w:val="NoSpacing"/>
              <w:jc w:val="center"/>
              <w:rPr>
                <w:rFonts w:ascii="Tw Cen MT" w:hAnsi="Tw Cen MT"/>
                <w:b/>
                <w:sz w:val="24"/>
                <w:szCs w:val="24"/>
              </w:rPr>
            </w:pPr>
          </w:p>
          <w:p w14:paraId="5CC4963A" w14:textId="77777777" w:rsidR="00B3112D" w:rsidRPr="005D1165" w:rsidRDefault="00B3112D" w:rsidP="005D1165">
            <w:pPr>
              <w:pStyle w:val="NoSpacing"/>
              <w:jc w:val="center"/>
              <w:rPr>
                <w:rFonts w:ascii="Tw Cen MT" w:hAnsi="Tw Cen MT"/>
                <w:b/>
                <w:sz w:val="24"/>
                <w:szCs w:val="24"/>
              </w:rPr>
            </w:pPr>
            <w:r w:rsidRPr="005D1165">
              <w:rPr>
                <w:rFonts w:ascii="Tw Cen MT" w:hAnsi="Tw Cen MT"/>
                <w:b/>
                <w:sz w:val="24"/>
                <w:szCs w:val="24"/>
              </w:rPr>
              <w:t>Position No.</w:t>
            </w:r>
          </w:p>
        </w:tc>
        <w:tc>
          <w:tcPr>
            <w:tcW w:w="2057" w:type="dxa"/>
            <w:shd w:val="clear" w:color="auto" w:fill="FFF2CC" w:themeFill="accent4" w:themeFillTint="33"/>
          </w:tcPr>
          <w:p w14:paraId="7CC41E1C" w14:textId="77777777" w:rsidR="005D1165" w:rsidRDefault="005D1165" w:rsidP="005D1165">
            <w:pPr>
              <w:pStyle w:val="NoSpacing"/>
              <w:jc w:val="center"/>
              <w:rPr>
                <w:rFonts w:ascii="Tw Cen MT" w:hAnsi="Tw Cen MT"/>
                <w:b/>
                <w:sz w:val="24"/>
                <w:szCs w:val="24"/>
              </w:rPr>
            </w:pPr>
          </w:p>
          <w:p w14:paraId="0AC41FB9" w14:textId="77777777" w:rsidR="00B3112D" w:rsidRPr="005D1165" w:rsidRDefault="00B3112D" w:rsidP="00887EBA">
            <w:pPr>
              <w:pStyle w:val="NoSpacing"/>
              <w:rPr>
                <w:rFonts w:ascii="Tw Cen MT" w:hAnsi="Tw Cen MT"/>
                <w:b/>
                <w:sz w:val="24"/>
                <w:szCs w:val="24"/>
              </w:rPr>
            </w:pPr>
            <w:r w:rsidRPr="005D1165">
              <w:rPr>
                <w:rFonts w:ascii="Tw Cen MT" w:hAnsi="Tw Cen MT"/>
                <w:b/>
                <w:sz w:val="24"/>
                <w:szCs w:val="24"/>
              </w:rPr>
              <w:t>Pos</w:t>
            </w:r>
            <w:r w:rsidR="00964CEE" w:rsidRPr="005D1165">
              <w:rPr>
                <w:rFonts w:ascii="Tw Cen MT" w:hAnsi="Tw Cen MT"/>
                <w:b/>
                <w:sz w:val="24"/>
                <w:szCs w:val="24"/>
              </w:rPr>
              <w:t>i</w:t>
            </w:r>
            <w:r w:rsidRPr="005D1165">
              <w:rPr>
                <w:rFonts w:ascii="Tw Cen MT" w:hAnsi="Tw Cen MT"/>
                <w:b/>
                <w:sz w:val="24"/>
                <w:szCs w:val="24"/>
              </w:rPr>
              <w:t>t</w:t>
            </w:r>
            <w:r w:rsidR="00964CEE" w:rsidRPr="005D1165">
              <w:rPr>
                <w:rFonts w:ascii="Tw Cen MT" w:hAnsi="Tw Cen MT"/>
                <w:b/>
                <w:sz w:val="24"/>
                <w:szCs w:val="24"/>
              </w:rPr>
              <w:t>ion</w:t>
            </w:r>
            <w:r w:rsidRPr="005D1165">
              <w:rPr>
                <w:rFonts w:ascii="Tw Cen MT" w:hAnsi="Tw Cen MT"/>
                <w:b/>
                <w:sz w:val="24"/>
                <w:szCs w:val="24"/>
              </w:rPr>
              <w:t xml:space="preserve"> Title</w:t>
            </w:r>
          </w:p>
        </w:tc>
        <w:tc>
          <w:tcPr>
            <w:tcW w:w="995" w:type="dxa"/>
            <w:shd w:val="clear" w:color="auto" w:fill="FFF2CC" w:themeFill="accent4" w:themeFillTint="33"/>
          </w:tcPr>
          <w:p w14:paraId="21019FF3" w14:textId="77777777" w:rsidR="005D1165" w:rsidRDefault="005D1165" w:rsidP="005D1165">
            <w:pPr>
              <w:pStyle w:val="NoSpacing"/>
              <w:jc w:val="center"/>
              <w:rPr>
                <w:rFonts w:ascii="Tw Cen MT" w:hAnsi="Tw Cen MT"/>
                <w:b/>
                <w:sz w:val="24"/>
                <w:szCs w:val="24"/>
              </w:rPr>
            </w:pPr>
          </w:p>
          <w:p w14:paraId="5661F967" w14:textId="77777777" w:rsidR="00B3112D" w:rsidRPr="005D1165" w:rsidRDefault="00B3112D" w:rsidP="005D1165">
            <w:pPr>
              <w:pStyle w:val="NoSpacing"/>
              <w:jc w:val="center"/>
              <w:rPr>
                <w:rFonts w:ascii="Tw Cen MT" w:hAnsi="Tw Cen MT"/>
                <w:b/>
                <w:sz w:val="24"/>
                <w:szCs w:val="24"/>
              </w:rPr>
            </w:pPr>
            <w:r w:rsidRPr="005D1165">
              <w:rPr>
                <w:rFonts w:ascii="Tw Cen MT" w:hAnsi="Tw Cen MT"/>
                <w:b/>
                <w:sz w:val="24"/>
                <w:szCs w:val="24"/>
              </w:rPr>
              <w:t>Level</w:t>
            </w:r>
          </w:p>
        </w:tc>
        <w:tc>
          <w:tcPr>
            <w:tcW w:w="1367" w:type="dxa"/>
            <w:shd w:val="clear" w:color="auto" w:fill="FFF2CC" w:themeFill="accent4" w:themeFillTint="33"/>
          </w:tcPr>
          <w:p w14:paraId="07A9D33E" w14:textId="77777777" w:rsidR="005D1165" w:rsidRDefault="005D1165" w:rsidP="005D1165">
            <w:pPr>
              <w:pStyle w:val="NoSpacing"/>
              <w:jc w:val="center"/>
              <w:rPr>
                <w:rFonts w:ascii="Tw Cen MT" w:hAnsi="Tw Cen MT"/>
                <w:b/>
                <w:sz w:val="24"/>
                <w:szCs w:val="24"/>
              </w:rPr>
            </w:pPr>
          </w:p>
          <w:p w14:paraId="19199771" w14:textId="77777777" w:rsidR="00B3112D" w:rsidRPr="005D1165" w:rsidRDefault="00B3112D" w:rsidP="005D1165">
            <w:pPr>
              <w:pStyle w:val="NoSpacing"/>
              <w:jc w:val="center"/>
              <w:rPr>
                <w:rFonts w:ascii="Tw Cen MT" w:hAnsi="Tw Cen MT"/>
                <w:b/>
                <w:sz w:val="24"/>
                <w:szCs w:val="24"/>
              </w:rPr>
            </w:pPr>
            <w:r w:rsidRPr="005D1165">
              <w:rPr>
                <w:rFonts w:ascii="Tw Cen MT" w:hAnsi="Tw Cen MT"/>
                <w:b/>
                <w:sz w:val="24"/>
                <w:szCs w:val="24"/>
              </w:rPr>
              <w:t>Location</w:t>
            </w:r>
          </w:p>
        </w:tc>
        <w:tc>
          <w:tcPr>
            <w:tcW w:w="3312" w:type="dxa"/>
            <w:shd w:val="clear" w:color="auto" w:fill="FFF2CC" w:themeFill="accent4" w:themeFillTint="33"/>
          </w:tcPr>
          <w:p w14:paraId="05D37A15" w14:textId="77777777" w:rsidR="005D1165" w:rsidRDefault="005D1165" w:rsidP="005D1165">
            <w:pPr>
              <w:pStyle w:val="NoSpacing"/>
              <w:jc w:val="center"/>
              <w:rPr>
                <w:rFonts w:ascii="Tw Cen MT" w:hAnsi="Tw Cen MT"/>
                <w:b/>
                <w:sz w:val="24"/>
                <w:szCs w:val="24"/>
              </w:rPr>
            </w:pPr>
          </w:p>
          <w:p w14:paraId="1CFF3BAB" w14:textId="77777777" w:rsidR="00B3112D" w:rsidRPr="005D1165" w:rsidRDefault="00B3112D" w:rsidP="005D1165">
            <w:pPr>
              <w:pStyle w:val="NoSpacing"/>
              <w:jc w:val="center"/>
              <w:rPr>
                <w:rFonts w:ascii="Tw Cen MT" w:hAnsi="Tw Cen MT"/>
                <w:b/>
                <w:sz w:val="24"/>
                <w:szCs w:val="24"/>
              </w:rPr>
            </w:pPr>
            <w:r w:rsidRPr="005D1165">
              <w:rPr>
                <w:rFonts w:ascii="Tw Cen MT" w:hAnsi="Tw Cen MT"/>
                <w:b/>
                <w:sz w:val="24"/>
                <w:szCs w:val="24"/>
              </w:rPr>
              <w:t>Required Qualifications</w:t>
            </w:r>
          </w:p>
          <w:p w14:paraId="06A0BFE7" w14:textId="77777777" w:rsidR="00964CEE" w:rsidRPr="005D1165" w:rsidRDefault="00964CEE" w:rsidP="005D1165">
            <w:pPr>
              <w:pStyle w:val="NoSpacing"/>
              <w:jc w:val="center"/>
              <w:rPr>
                <w:rFonts w:ascii="Tw Cen MT" w:hAnsi="Tw Cen MT"/>
                <w:b/>
                <w:sz w:val="24"/>
                <w:szCs w:val="24"/>
              </w:rPr>
            </w:pPr>
          </w:p>
        </w:tc>
      </w:tr>
      <w:tr w:rsidR="004D3F07" w:rsidRPr="005D1165" w14:paraId="52B51857" w14:textId="77777777" w:rsidTr="006E44B2">
        <w:trPr>
          <w:trHeight w:val="209"/>
        </w:trPr>
        <w:tc>
          <w:tcPr>
            <w:tcW w:w="1702" w:type="dxa"/>
            <w:shd w:val="clear" w:color="auto" w:fill="FFFFFF" w:themeFill="background1"/>
          </w:tcPr>
          <w:p w14:paraId="506BE296" w14:textId="54136AA5" w:rsidR="00A45042" w:rsidRDefault="00A45042" w:rsidP="00A45042">
            <w:pPr>
              <w:pStyle w:val="NoSpacing"/>
              <w:rPr>
                <w:rFonts w:ascii="Tw Cen MT" w:hAnsi="Tw Cen MT"/>
              </w:rPr>
            </w:pPr>
            <w:r w:rsidRPr="00621E45">
              <w:rPr>
                <w:rFonts w:ascii="Tw Cen MT" w:hAnsi="Tw Cen MT"/>
              </w:rPr>
              <w:t xml:space="preserve">MCILI </w:t>
            </w:r>
            <w:r w:rsidR="00996C3A">
              <w:rPr>
                <w:rFonts w:ascii="Tw Cen MT" w:hAnsi="Tw Cen MT"/>
              </w:rPr>
              <w:t>01</w:t>
            </w:r>
            <w:r>
              <w:rPr>
                <w:rFonts w:ascii="Tw Cen MT" w:hAnsi="Tw Cen MT"/>
              </w:rPr>
              <w:t>/2026</w:t>
            </w:r>
          </w:p>
          <w:p w14:paraId="56ABA88F" w14:textId="26D949F1" w:rsidR="005B0BF7" w:rsidRPr="00621E45" w:rsidRDefault="005B0BF7" w:rsidP="00A45042">
            <w:pPr>
              <w:pStyle w:val="NoSpacing"/>
              <w:rPr>
                <w:rFonts w:ascii="Tw Cen MT" w:hAnsi="Tw Cen MT"/>
              </w:rPr>
            </w:pPr>
            <w:r>
              <w:rPr>
                <w:rFonts w:ascii="Tw Cen MT" w:hAnsi="Tw Cen MT"/>
              </w:rPr>
              <w:t>(Contract)</w:t>
            </w:r>
          </w:p>
          <w:p w14:paraId="74A29093" w14:textId="77777777" w:rsidR="004D3F07" w:rsidRPr="00621E45" w:rsidRDefault="004D3F07" w:rsidP="004D3F07">
            <w:pPr>
              <w:pStyle w:val="NoSpacing"/>
              <w:rPr>
                <w:rFonts w:ascii="Tw Cen MT" w:hAnsi="Tw Cen MT"/>
              </w:rPr>
            </w:pPr>
          </w:p>
        </w:tc>
        <w:tc>
          <w:tcPr>
            <w:tcW w:w="1435" w:type="dxa"/>
            <w:shd w:val="clear" w:color="auto" w:fill="FFFFFF" w:themeFill="background1"/>
          </w:tcPr>
          <w:p w14:paraId="0A9B22CA" w14:textId="77777777" w:rsidR="000D4E13" w:rsidRPr="000D4E13" w:rsidRDefault="000D4E13" w:rsidP="000D4E13">
            <w:pPr>
              <w:pStyle w:val="NoSpacing"/>
              <w:rPr>
                <w:rFonts w:ascii="Tw Cen MT" w:hAnsi="Tw Cen MT" w:cs="Calibri"/>
                <w:lang w:val="en-AU"/>
              </w:rPr>
            </w:pPr>
            <w:r w:rsidRPr="000D4E13">
              <w:rPr>
                <w:rFonts w:ascii="Tw Cen MT" w:hAnsi="Tw Cen MT" w:cs="Calibri"/>
                <w:lang w:val="en-AU"/>
              </w:rPr>
              <w:t>288-00343</w:t>
            </w:r>
          </w:p>
          <w:p w14:paraId="1B914CD1" w14:textId="77777777" w:rsidR="004D3F07" w:rsidRDefault="004D3F07" w:rsidP="004D3F07">
            <w:pPr>
              <w:pStyle w:val="NoSpacing"/>
              <w:rPr>
                <w:rFonts w:ascii="Tw Cen MT" w:hAnsi="Tw Cen MT" w:cs="Calibri"/>
              </w:rPr>
            </w:pPr>
          </w:p>
        </w:tc>
        <w:tc>
          <w:tcPr>
            <w:tcW w:w="2057" w:type="dxa"/>
            <w:shd w:val="clear" w:color="auto" w:fill="FFFFFF" w:themeFill="background1"/>
          </w:tcPr>
          <w:p w14:paraId="4039B2C1" w14:textId="31119E01" w:rsidR="004D3F07" w:rsidRPr="004D3F07" w:rsidRDefault="004D3F07" w:rsidP="004D3F07">
            <w:pPr>
              <w:pStyle w:val="NoSpacing"/>
              <w:rPr>
                <w:rFonts w:ascii="Tw Cen MT" w:hAnsi="Tw Cen MT"/>
                <w:lang w:val="en-AU"/>
              </w:rPr>
            </w:pPr>
            <w:r w:rsidRPr="004D3F07">
              <w:rPr>
                <w:rFonts w:ascii="Tw Cen MT" w:hAnsi="Tw Cen MT"/>
                <w:lang w:val="en-AU"/>
              </w:rPr>
              <w:t>Project</w:t>
            </w:r>
            <w:r w:rsidR="00BF6B7B">
              <w:rPr>
                <w:rFonts w:ascii="Tw Cen MT" w:hAnsi="Tw Cen MT"/>
                <w:lang w:val="en-AU"/>
              </w:rPr>
              <w:t>/Civil</w:t>
            </w:r>
            <w:r w:rsidRPr="004D3F07">
              <w:rPr>
                <w:rFonts w:ascii="Tw Cen MT" w:hAnsi="Tw Cen MT"/>
                <w:lang w:val="en-AU"/>
              </w:rPr>
              <w:t xml:space="preserve"> Engineer</w:t>
            </w:r>
            <w:r w:rsidR="000D4E13">
              <w:rPr>
                <w:rFonts w:ascii="Tw Cen MT" w:hAnsi="Tw Cen MT"/>
                <w:lang w:val="en-AU"/>
              </w:rPr>
              <w:t>(IDD)</w:t>
            </w:r>
          </w:p>
          <w:p w14:paraId="303CB9AE" w14:textId="77777777" w:rsidR="004D3F07" w:rsidRPr="004D3F07" w:rsidRDefault="004D3F07" w:rsidP="004D3F07">
            <w:pPr>
              <w:pStyle w:val="NoSpacing"/>
              <w:rPr>
                <w:rFonts w:ascii="Tw Cen MT" w:hAnsi="Tw Cen MT"/>
              </w:rPr>
            </w:pPr>
          </w:p>
        </w:tc>
        <w:tc>
          <w:tcPr>
            <w:tcW w:w="995" w:type="dxa"/>
            <w:shd w:val="clear" w:color="auto" w:fill="FFFFFF" w:themeFill="background1"/>
          </w:tcPr>
          <w:p w14:paraId="24AC1431" w14:textId="562E3012" w:rsidR="004D3F07" w:rsidRDefault="004D3F07" w:rsidP="004D3F07">
            <w:pPr>
              <w:pStyle w:val="NoSpacing"/>
              <w:jc w:val="center"/>
              <w:rPr>
                <w:rFonts w:ascii="Tw Cen MT" w:hAnsi="Tw Cen MT"/>
              </w:rPr>
            </w:pPr>
            <w:r>
              <w:rPr>
                <w:rFonts w:ascii="Tw Cen MT" w:hAnsi="Tw Cen MT"/>
              </w:rPr>
              <w:t>SS1.1</w:t>
            </w:r>
          </w:p>
        </w:tc>
        <w:tc>
          <w:tcPr>
            <w:tcW w:w="1367" w:type="dxa"/>
            <w:shd w:val="clear" w:color="auto" w:fill="FFFFFF" w:themeFill="background1"/>
          </w:tcPr>
          <w:p w14:paraId="788F5651" w14:textId="44F6F52F" w:rsidR="004D3F07" w:rsidRDefault="004D3F07" w:rsidP="004D3F07">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2DEF5C4F" w14:textId="6B9F6EB1" w:rsidR="004D3F07" w:rsidRPr="00A905E3" w:rsidRDefault="005B0BF7" w:rsidP="004D3F07">
            <w:pPr>
              <w:rPr>
                <w:rFonts w:ascii="Tw Cen MT" w:hAnsi="Tw Cen MT"/>
                <w:sz w:val="22"/>
                <w:szCs w:val="22"/>
                <w:lang w:val="en-US"/>
              </w:rPr>
            </w:pPr>
            <w:r w:rsidRPr="005B0BF7">
              <w:rPr>
                <w:rFonts w:ascii="Tw Cen MT" w:hAnsi="Tw Cen MT"/>
                <w:sz w:val="22"/>
                <w:szCs w:val="22"/>
                <w:lang w:val="en-US"/>
              </w:rPr>
              <w:t>A degree in civil engineering from a recognized university is required</w:t>
            </w:r>
            <w:r>
              <w:rPr>
                <w:rFonts w:ascii="Tw Cen MT" w:hAnsi="Tw Cen MT"/>
                <w:sz w:val="22"/>
                <w:szCs w:val="22"/>
                <w:lang w:val="en-US"/>
              </w:rPr>
              <w:t xml:space="preserve"> with</w:t>
            </w:r>
            <w:r w:rsidRPr="005B0BF7">
              <w:rPr>
                <w:rFonts w:ascii="Tw Cen MT" w:hAnsi="Tw Cen MT"/>
                <w:sz w:val="22"/>
                <w:szCs w:val="22"/>
                <w:lang w:val="en-US"/>
              </w:rPr>
              <w:t xml:space="preserve"> minimum of 3 to 5 years of experience is typically needed for designing and supervising infrastructure projects</w:t>
            </w:r>
          </w:p>
        </w:tc>
      </w:tr>
      <w:tr w:rsidR="004D3F07" w:rsidRPr="005D1165" w14:paraId="76508741" w14:textId="77777777" w:rsidTr="00C24A8D">
        <w:trPr>
          <w:trHeight w:val="209"/>
        </w:trPr>
        <w:tc>
          <w:tcPr>
            <w:tcW w:w="1702" w:type="dxa"/>
            <w:shd w:val="clear" w:color="auto" w:fill="FFFFFF" w:themeFill="background1"/>
          </w:tcPr>
          <w:p w14:paraId="55E06B09" w14:textId="79CD2F34" w:rsidR="00A45042" w:rsidRPr="00621E45" w:rsidRDefault="00A45042" w:rsidP="00A45042">
            <w:pPr>
              <w:pStyle w:val="NoSpacing"/>
              <w:rPr>
                <w:rFonts w:ascii="Tw Cen MT" w:hAnsi="Tw Cen MT"/>
              </w:rPr>
            </w:pPr>
            <w:r w:rsidRPr="00621E45">
              <w:rPr>
                <w:rFonts w:ascii="Tw Cen MT" w:hAnsi="Tw Cen MT"/>
              </w:rPr>
              <w:t xml:space="preserve">MCILI </w:t>
            </w:r>
            <w:r w:rsidR="00996C3A">
              <w:rPr>
                <w:rFonts w:ascii="Tw Cen MT" w:hAnsi="Tw Cen MT"/>
              </w:rPr>
              <w:t>02</w:t>
            </w:r>
            <w:r>
              <w:rPr>
                <w:rFonts w:ascii="Tw Cen MT" w:hAnsi="Tw Cen MT"/>
              </w:rPr>
              <w:t>/2026</w:t>
            </w:r>
          </w:p>
          <w:p w14:paraId="6AF05137" w14:textId="77777777" w:rsidR="004D3F07" w:rsidRPr="00621E45" w:rsidRDefault="004D3F07" w:rsidP="004D3F07">
            <w:pPr>
              <w:pStyle w:val="NoSpacing"/>
              <w:rPr>
                <w:rFonts w:ascii="Tw Cen MT" w:hAnsi="Tw Cen MT"/>
              </w:rPr>
            </w:pPr>
          </w:p>
        </w:tc>
        <w:tc>
          <w:tcPr>
            <w:tcW w:w="1435" w:type="dxa"/>
            <w:shd w:val="clear" w:color="auto" w:fill="FFFFFF" w:themeFill="background1"/>
          </w:tcPr>
          <w:p w14:paraId="30ACA98E" w14:textId="77777777" w:rsidR="000D4E13" w:rsidRPr="000D4E13" w:rsidRDefault="000D4E13" w:rsidP="000D4E13">
            <w:pPr>
              <w:pStyle w:val="NoSpacing"/>
              <w:rPr>
                <w:rFonts w:ascii="Tw Cen MT" w:hAnsi="Tw Cen MT" w:cs="Calibri"/>
                <w:lang w:val="en-AU"/>
              </w:rPr>
            </w:pPr>
            <w:r w:rsidRPr="000D4E13">
              <w:rPr>
                <w:rFonts w:ascii="Tw Cen MT" w:hAnsi="Tw Cen MT" w:cs="Calibri"/>
                <w:lang w:val="en-AU"/>
              </w:rPr>
              <w:t>288-00366</w:t>
            </w:r>
          </w:p>
          <w:p w14:paraId="2068AE1B" w14:textId="77777777" w:rsidR="004D3F07" w:rsidRDefault="004D3F07" w:rsidP="004D3F07">
            <w:pPr>
              <w:pStyle w:val="NoSpacing"/>
              <w:rPr>
                <w:rFonts w:ascii="Tw Cen MT" w:hAnsi="Tw Cen MT" w:cs="Calibri"/>
              </w:rPr>
            </w:pPr>
          </w:p>
        </w:tc>
        <w:tc>
          <w:tcPr>
            <w:tcW w:w="2057" w:type="dxa"/>
            <w:shd w:val="clear" w:color="auto" w:fill="FFFFFF" w:themeFill="background1"/>
          </w:tcPr>
          <w:p w14:paraId="76D7313C" w14:textId="77777777" w:rsidR="004D3F07" w:rsidRPr="004D3F07" w:rsidRDefault="004D3F07" w:rsidP="004D3F07">
            <w:pPr>
              <w:pStyle w:val="NoSpacing"/>
              <w:rPr>
                <w:rFonts w:ascii="Tw Cen MT" w:hAnsi="Tw Cen MT"/>
              </w:rPr>
            </w:pPr>
            <w:r w:rsidRPr="004D3F07">
              <w:rPr>
                <w:rFonts w:ascii="Tw Cen MT" w:hAnsi="Tw Cen MT"/>
              </w:rPr>
              <w:t>Deputy Director-Nat. Border Ops &amp; Com</w:t>
            </w:r>
          </w:p>
          <w:p w14:paraId="6AEC16DA" w14:textId="77777777" w:rsidR="004D3F07" w:rsidRPr="004D3F07" w:rsidRDefault="004D3F07" w:rsidP="004D3F07">
            <w:pPr>
              <w:pStyle w:val="NoSpacing"/>
              <w:rPr>
                <w:rFonts w:ascii="Tw Cen MT" w:hAnsi="Tw Cen MT"/>
                <w:lang w:val="en-AU"/>
              </w:rPr>
            </w:pPr>
          </w:p>
        </w:tc>
        <w:tc>
          <w:tcPr>
            <w:tcW w:w="995" w:type="dxa"/>
            <w:shd w:val="clear" w:color="auto" w:fill="FFFFFF" w:themeFill="background1"/>
          </w:tcPr>
          <w:p w14:paraId="7E358940" w14:textId="17B9589E" w:rsidR="004D3F07" w:rsidRDefault="004D3F07" w:rsidP="004D3F07">
            <w:pPr>
              <w:pStyle w:val="NoSpacing"/>
              <w:jc w:val="center"/>
              <w:rPr>
                <w:rFonts w:ascii="Tw Cen MT" w:hAnsi="Tw Cen MT"/>
              </w:rPr>
            </w:pPr>
            <w:r>
              <w:rPr>
                <w:rFonts w:ascii="Tw Cen MT" w:hAnsi="Tw Cen MT"/>
              </w:rPr>
              <w:t>SS1.1</w:t>
            </w:r>
          </w:p>
        </w:tc>
        <w:tc>
          <w:tcPr>
            <w:tcW w:w="1367" w:type="dxa"/>
            <w:shd w:val="clear" w:color="auto" w:fill="FFFFFF" w:themeFill="background1"/>
          </w:tcPr>
          <w:p w14:paraId="66DF575B" w14:textId="3C8972CD" w:rsidR="004D3F07" w:rsidRDefault="004D3F07" w:rsidP="004D3F07">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212728AF" w14:textId="7E746D31" w:rsidR="004D3F07" w:rsidRPr="00A905E3" w:rsidRDefault="00B70462" w:rsidP="004D3F07">
            <w:pPr>
              <w:rPr>
                <w:rFonts w:ascii="Tw Cen MT" w:hAnsi="Tw Cen MT"/>
                <w:sz w:val="22"/>
                <w:szCs w:val="22"/>
                <w:lang w:val="en-US"/>
              </w:rPr>
            </w:pPr>
            <w:r w:rsidRPr="00B70462">
              <w:rPr>
                <w:rFonts w:ascii="Tw Cen MT" w:hAnsi="Tw Cen MT"/>
                <w:sz w:val="22"/>
                <w:szCs w:val="22"/>
                <w:lang w:val="en-US"/>
              </w:rPr>
              <w:t>Masters/Post grad</w:t>
            </w:r>
            <w:r w:rsidR="00D8458B">
              <w:rPr>
                <w:rFonts w:ascii="Tw Cen MT" w:hAnsi="Tw Cen MT"/>
                <w:sz w:val="22"/>
                <w:szCs w:val="22"/>
                <w:lang w:val="en-US"/>
              </w:rPr>
              <w:t xml:space="preserve">uate Diploma in Border Security or Bachelor of Law or </w:t>
            </w:r>
            <w:r w:rsidRPr="00B70462">
              <w:rPr>
                <w:rFonts w:ascii="Tw Cen MT" w:hAnsi="Tw Cen MT"/>
                <w:sz w:val="22"/>
                <w:szCs w:val="22"/>
                <w:lang w:val="en-US"/>
              </w:rPr>
              <w:t>Bachelor of Arts Degree in Managem</w:t>
            </w:r>
            <w:r w:rsidR="00D8458B">
              <w:rPr>
                <w:rFonts w:ascii="Tw Cen MT" w:hAnsi="Tw Cen MT"/>
                <w:sz w:val="22"/>
                <w:szCs w:val="22"/>
                <w:lang w:val="en-US"/>
              </w:rPr>
              <w:t>ent and Public Administration, Industrial R</w:t>
            </w:r>
            <w:r w:rsidRPr="00B70462">
              <w:rPr>
                <w:rFonts w:ascii="Tw Cen MT" w:hAnsi="Tw Cen MT"/>
                <w:sz w:val="22"/>
                <w:szCs w:val="22"/>
                <w:lang w:val="en-US"/>
              </w:rPr>
              <w:t xml:space="preserve">elations </w:t>
            </w:r>
            <w:r w:rsidR="00D8458B">
              <w:rPr>
                <w:rFonts w:ascii="Tw Cen MT" w:hAnsi="Tw Cen MT"/>
                <w:sz w:val="22"/>
                <w:szCs w:val="22"/>
                <w:lang w:val="en-US"/>
              </w:rPr>
              <w:t>or any</w:t>
            </w:r>
            <w:r w:rsidRPr="00B70462">
              <w:rPr>
                <w:rFonts w:ascii="Tw Cen MT" w:hAnsi="Tw Cen MT"/>
                <w:sz w:val="22"/>
                <w:szCs w:val="22"/>
                <w:lang w:val="en-US"/>
              </w:rPr>
              <w:t xml:space="preserve"> other related fields</w:t>
            </w:r>
            <w:r w:rsidR="00D8458B">
              <w:rPr>
                <w:rFonts w:ascii="Tw Cen MT" w:hAnsi="Tw Cen MT"/>
                <w:sz w:val="22"/>
                <w:szCs w:val="22"/>
                <w:lang w:val="en-US"/>
              </w:rPr>
              <w:t xml:space="preserve"> relates</w:t>
            </w:r>
            <w:r w:rsidRPr="00B70462">
              <w:rPr>
                <w:rFonts w:ascii="Tw Cen MT" w:hAnsi="Tw Cen MT"/>
                <w:sz w:val="22"/>
                <w:szCs w:val="22"/>
                <w:lang w:val="en-US"/>
              </w:rPr>
              <w:t xml:space="preserve"> to border management system and migration</w:t>
            </w:r>
            <w:r w:rsidR="00D8458B">
              <w:rPr>
                <w:rFonts w:ascii="Tw Cen MT" w:hAnsi="Tw Cen MT"/>
                <w:sz w:val="22"/>
                <w:szCs w:val="22"/>
                <w:lang w:val="en-US"/>
              </w:rPr>
              <w:t>.</w:t>
            </w:r>
          </w:p>
        </w:tc>
      </w:tr>
      <w:tr w:rsidR="00F25DCE" w:rsidRPr="005D1165" w14:paraId="5C2D9718" w14:textId="77777777" w:rsidTr="00C24A8D">
        <w:trPr>
          <w:trHeight w:val="209"/>
        </w:trPr>
        <w:tc>
          <w:tcPr>
            <w:tcW w:w="1702" w:type="dxa"/>
            <w:shd w:val="clear" w:color="auto" w:fill="FFFFFF" w:themeFill="background1"/>
          </w:tcPr>
          <w:p w14:paraId="1D770A3E" w14:textId="37C38280" w:rsidR="00A45042" w:rsidRPr="00621E45" w:rsidRDefault="00A45042" w:rsidP="00A45042">
            <w:pPr>
              <w:pStyle w:val="NoSpacing"/>
              <w:rPr>
                <w:rFonts w:ascii="Tw Cen MT" w:hAnsi="Tw Cen MT"/>
              </w:rPr>
            </w:pPr>
            <w:r w:rsidRPr="00621E45">
              <w:rPr>
                <w:rFonts w:ascii="Tw Cen MT" w:hAnsi="Tw Cen MT"/>
              </w:rPr>
              <w:t xml:space="preserve">MCILI </w:t>
            </w:r>
            <w:r w:rsidR="00996C3A">
              <w:rPr>
                <w:rFonts w:ascii="Tw Cen MT" w:hAnsi="Tw Cen MT"/>
              </w:rPr>
              <w:t>03</w:t>
            </w:r>
            <w:r>
              <w:rPr>
                <w:rFonts w:ascii="Tw Cen MT" w:hAnsi="Tw Cen MT"/>
              </w:rPr>
              <w:t>/2026</w:t>
            </w:r>
          </w:p>
          <w:p w14:paraId="2F382927" w14:textId="144324F6" w:rsidR="00F25DCE" w:rsidRPr="00621E45" w:rsidRDefault="00F25DCE" w:rsidP="00F25DCE">
            <w:pPr>
              <w:pStyle w:val="NoSpacing"/>
              <w:rPr>
                <w:rFonts w:ascii="Tw Cen MT" w:hAnsi="Tw Cen MT"/>
              </w:rPr>
            </w:pPr>
            <w:r>
              <w:rPr>
                <w:rFonts w:ascii="Tw Cen MT" w:hAnsi="Tw Cen MT"/>
              </w:rPr>
              <w:t>Re-advert</w:t>
            </w:r>
          </w:p>
        </w:tc>
        <w:tc>
          <w:tcPr>
            <w:tcW w:w="1435" w:type="dxa"/>
            <w:shd w:val="clear" w:color="auto" w:fill="FFFFFF" w:themeFill="background1"/>
          </w:tcPr>
          <w:p w14:paraId="188F92D0" w14:textId="2C23C5EE" w:rsidR="00F25DCE" w:rsidRDefault="00F25DCE" w:rsidP="00F25DCE">
            <w:pPr>
              <w:pStyle w:val="NoSpacing"/>
              <w:rPr>
                <w:rFonts w:ascii="Tw Cen MT" w:hAnsi="Tw Cen MT" w:cs="Calibri"/>
              </w:rPr>
            </w:pPr>
            <w:r>
              <w:rPr>
                <w:rFonts w:ascii="Tw Cen MT" w:hAnsi="Tw Cen MT" w:cs="Calibri"/>
              </w:rPr>
              <w:t>288-00020</w:t>
            </w:r>
          </w:p>
        </w:tc>
        <w:tc>
          <w:tcPr>
            <w:tcW w:w="2057" w:type="dxa"/>
            <w:shd w:val="clear" w:color="auto" w:fill="FFFFFF" w:themeFill="background1"/>
          </w:tcPr>
          <w:p w14:paraId="570000A4" w14:textId="6524ECEA" w:rsidR="00F25DCE" w:rsidRDefault="00F25DCE" w:rsidP="00387E0F">
            <w:pPr>
              <w:pStyle w:val="NoSpacing"/>
              <w:jc w:val="center"/>
              <w:rPr>
                <w:rFonts w:ascii="Tw Cen MT" w:hAnsi="Tw Cen MT" w:cs="Calibri"/>
              </w:rPr>
            </w:pPr>
            <w:r>
              <w:rPr>
                <w:rFonts w:ascii="Tw Cen MT" w:hAnsi="Tw Cen MT" w:cs="Calibri"/>
              </w:rPr>
              <w:t xml:space="preserve">Deputy Director </w:t>
            </w:r>
            <w:r w:rsidR="00387E0F">
              <w:rPr>
                <w:rFonts w:ascii="Tw Cen MT" w:hAnsi="Tw Cen MT" w:cs="Calibri"/>
              </w:rPr>
              <w:t xml:space="preserve">–Passport, Policy &amp; Administration </w:t>
            </w:r>
          </w:p>
        </w:tc>
        <w:tc>
          <w:tcPr>
            <w:tcW w:w="995" w:type="dxa"/>
            <w:shd w:val="clear" w:color="auto" w:fill="FFFFFF" w:themeFill="background1"/>
          </w:tcPr>
          <w:p w14:paraId="36256D91" w14:textId="622B32E8" w:rsidR="00F25DCE" w:rsidRDefault="00F25DCE" w:rsidP="00F25DCE">
            <w:pPr>
              <w:pStyle w:val="NoSpacing"/>
              <w:jc w:val="center"/>
              <w:rPr>
                <w:rFonts w:ascii="Tw Cen MT" w:hAnsi="Tw Cen MT"/>
              </w:rPr>
            </w:pPr>
            <w:r>
              <w:rPr>
                <w:rFonts w:ascii="Tw Cen MT" w:hAnsi="Tw Cen MT"/>
              </w:rPr>
              <w:t>SS1.1</w:t>
            </w:r>
          </w:p>
        </w:tc>
        <w:tc>
          <w:tcPr>
            <w:tcW w:w="1367" w:type="dxa"/>
            <w:shd w:val="clear" w:color="auto" w:fill="FFFFFF" w:themeFill="background1"/>
          </w:tcPr>
          <w:p w14:paraId="54E93349" w14:textId="0107A55E" w:rsidR="00F25DCE" w:rsidRPr="00621E45" w:rsidRDefault="00F25DCE" w:rsidP="00F25DCE">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116148AC" w14:textId="0604D4E4" w:rsidR="00F25DCE" w:rsidRPr="00DA7A81" w:rsidRDefault="00F25DCE" w:rsidP="00F25DCE">
            <w:pPr>
              <w:rPr>
                <w:rFonts w:ascii="Tw Cen MT" w:hAnsi="Tw Cen MT"/>
                <w:color w:val="000000" w:themeColor="text1"/>
                <w:sz w:val="22"/>
                <w:szCs w:val="22"/>
                <w:lang w:val="en-US"/>
              </w:rPr>
            </w:pPr>
            <w:r>
              <w:rPr>
                <w:rFonts w:ascii="Tw Cen MT" w:hAnsi="Tw Cen MT"/>
                <w:color w:val="000000" w:themeColor="text1"/>
                <w:sz w:val="22"/>
                <w:szCs w:val="22"/>
                <w:lang w:val="en-US"/>
              </w:rPr>
              <w:t>A p</w:t>
            </w:r>
            <w:r w:rsidRPr="006A096B">
              <w:rPr>
                <w:rFonts w:ascii="Tw Cen MT" w:hAnsi="Tw Cen MT"/>
                <w:color w:val="000000" w:themeColor="text1"/>
                <w:sz w:val="22"/>
                <w:szCs w:val="22"/>
                <w:lang w:val="en-US"/>
              </w:rPr>
              <w:t>ost gra</w:t>
            </w:r>
            <w:r w:rsidR="00D8458B">
              <w:rPr>
                <w:rFonts w:ascii="Tw Cen MT" w:hAnsi="Tw Cen MT"/>
                <w:color w:val="000000" w:themeColor="text1"/>
                <w:sz w:val="22"/>
                <w:szCs w:val="22"/>
                <w:lang w:val="en-US"/>
              </w:rPr>
              <w:t>duate or Bachelor of Arts</w:t>
            </w:r>
            <w:r w:rsidRPr="006A096B">
              <w:rPr>
                <w:rFonts w:ascii="Tw Cen MT" w:hAnsi="Tw Cen MT"/>
                <w:color w:val="000000" w:themeColor="text1"/>
                <w:sz w:val="22"/>
                <w:szCs w:val="22"/>
                <w:lang w:val="en-US"/>
              </w:rPr>
              <w:t xml:space="preserve"> in Management and Public Administration, industrial relations and other related fields to border management system and migration</w:t>
            </w:r>
            <w:r>
              <w:rPr>
                <w:rFonts w:ascii="Tw Cen MT" w:hAnsi="Tw Cen MT"/>
                <w:color w:val="000000" w:themeColor="text1"/>
                <w:sz w:val="22"/>
                <w:szCs w:val="22"/>
                <w:lang w:val="en-US"/>
              </w:rPr>
              <w:t>. At least eight (8) years of working experience in the Public Service or hold deputy director or acting for 1 or 2 years.</w:t>
            </w:r>
          </w:p>
        </w:tc>
      </w:tr>
      <w:tr w:rsidR="000D4E13" w:rsidRPr="005D1165" w14:paraId="1D30A87C" w14:textId="77777777" w:rsidTr="006E44B2">
        <w:trPr>
          <w:trHeight w:val="209"/>
        </w:trPr>
        <w:tc>
          <w:tcPr>
            <w:tcW w:w="1702" w:type="dxa"/>
            <w:shd w:val="clear" w:color="auto" w:fill="FFFFFF" w:themeFill="background1"/>
          </w:tcPr>
          <w:p w14:paraId="526D90DB" w14:textId="51EC91DC" w:rsidR="00A45042" w:rsidRPr="00621E45" w:rsidRDefault="00A45042" w:rsidP="00A45042">
            <w:pPr>
              <w:pStyle w:val="NoSpacing"/>
              <w:rPr>
                <w:rFonts w:ascii="Tw Cen MT" w:hAnsi="Tw Cen MT"/>
              </w:rPr>
            </w:pPr>
            <w:bookmarkStart w:id="0" w:name="_Hlk196137204"/>
            <w:r w:rsidRPr="00621E45">
              <w:rPr>
                <w:rFonts w:ascii="Tw Cen MT" w:hAnsi="Tw Cen MT"/>
              </w:rPr>
              <w:t xml:space="preserve">MCILI </w:t>
            </w:r>
            <w:r w:rsidR="00996C3A">
              <w:rPr>
                <w:rFonts w:ascii="Tw Cen MT" w:hAnsi="Tw Cen MT"/>
              </w:rPr>
              <w:t>04</w:t>
            </w:r>
            <w:r>
              <w:rPr>
                <w:rFonts w:ascii="Tw Cen MT" w:hAnsi="Tw Cen MT"/>
              </w:rPr>
              <w:t>/2026</w:t>
            </w:r>
          </w:p>
          <w:p w14:paraId="1C2607F9" w14:textId="77777777" w:rsidR="000D4E13" w:rsidRPr="00621E45" w:rsidRDefault="000D4E13" w:rsidP="00E3458A">
            <w:pPr>
              <w:pStyle w:val="NoSpacing"/>
              <w:rPr>
                <w:rFonts w:ascii="Tw Cen MT" w:hAnsi="Tw Cen MT"/>
              </w:rPr>
            </w:pPr>
            <w:r>
              <w:rPr>
                <w:rFonts w:ascii="Tw Cen MT" w:hAnsi="Tw Cen MT"/>
              </w:rPr>
              <w:t>Re-advert</w:t>
            </w:r>
          </w:p>
        </w:tc>
        <w:tc>
          <w:tcPr>
            <w:tcW w:w="1435" w:type="dxa"/>
            <w:shd w:val="clear" w:color="auto" w:fill="FFFFFF" w:themeFill="background1"/>
          </w:tcPr>
          <w:p w14:paraId="7A0C9C91" w14:textId="4382BE5A" w:rsidR="000D4E13" w:rsidRPr="00621E45" w:rsidRDefault="00307F59" w:rsidP="00E3458A">
            <w:pPr>
              <w:pStyle w:val="NoSpacing"/>
              <w:rPr>
                <w:rFonts w:ascii="Tw Cen MT" w:hAnsi="Tw Cen MT"/>
              </w:rPr>
            </w:pPr>
            <w:r>
              <w:rPr>
                <w:rFonts w:ascii="Tw Cen MT" w:hAnsi="Tw Cen MT"/>
              </w:rPr>
              <w:t>288-00051</w:t>
            </w:r>
          </w:p>
        </w:tc>
        <w:tc>
          <w:tcPr>
            <w:tcW w:w="2057" w:type="dxa"/>
            <w:shd w:val="clear" w:color="auto" w:fill="FFFFFF" w:themeFill="background1"/>
          </w:tcPr>
          <w:p w14:paraId="50DF6C76" w14:textId="77777777" w:rsidR="000D4E13" w:rsidRPr="00621E45" w:rsidRDefault="000D4E13" w:rsidP="00E3458A">
            <w:pPr>
              <w:pStyle w:val="NoSpacing"/>
              <w:jc w:val="center"/>
              <w:rPr>
                <w:rFonts w:ascii="Tw Cen MT" w:hAnsi="Tw Cen MT"/>
              </w:rPr>
            </w:pPr>
            <w:r>
              <w:rPr>
                <w:rFonts w:ascii="Tw Cen MT" w:hAnsi="Tw Cen MT"/>
              </w:rPr>
              <w:t>Deputy Chairman – (Trade Dispute Panel)</w:t>
            </w:r>
          </w:p>
        </w:tc>
        <w:tc>
          <w:tcPr>
            <w:tcW w:w="995" w:type="dxa"/>
            <w:shd w:val="clear" w:color="auto" w:fill="FFFFFF" w:themeFill="background1"/>
          </w:tcPr>
          <w:p w14:paraId="2650BDD1" w14:textId="77777777" w:rsidR="000D4E13" w:rsidRPr="00621E45" w:rsidRDefault="000D4E13" w:rsidP="00E3458A">
            <w:pPr>
              <w:pStyle w:val="NoSpacing"/>
              <w:jc w:val="center"/>
              <w:rPr>
                <w:rFonts w:ascii="Tw Cen MT" w:hAnsi="Tw Cen MT"/>
              </w:rPr>
            </w:pPr>
            <w:r>
              <w:rPr>
                <w:rFonts w:ascii="Tw Cen MT" w:hAnsi="Tw Cen MT"/>
              </w:rPr>
              <w:t>L13/SS1</w:t>
            </w:r>
          </w:p>
        </w:tc>
        <w:tc>
          <w:tcPr>
            <w:tcW w:w="1367" w:type="dxa"/>
            <w:shd w:val="clear" w:color="auto" w:fill="FFFFFF" w:themeFill="background1"/>
          </w:tcPr>
          <w:p w14:paraId="028EB154" w14:textId="77777777" w:rsidR="000D4E13" w:rsidRPr="00621E45" w:rsidRDefault="000D4E13" w:rsidP="00E3458A">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3735920C" w14:textId="7CBA8F11" w:rsidR="000D4E13" w:rsidRPr="00A905E3" w:rsidRDefault="000D4E13" w:rsidP="00E3458A">
            <w:pPr>
              <w:rPr>
                <w:rFonts w:ascii="Tw Cen MT" w:hAnsi="Tw Cen MT"/>
                <w:sz w:val="22"/>
                <w:szCs w:val="22"/>
                <w:lang w:val="en-US"/>
              </w:rPr>
            </w:pPr>
            <w:r w:rsidRPr="00A905E3">
              <w:rPr>
                <w:rFonts w:ascii="Tw Cen MT" w:hAnsi="Tw Cen MT"/>
                <w:sz w:val="22"/>
                <w:szCs w:val="22"/>
                <w:lang w:val="en-US"/>
              </w:rPr>
              <w:t>A post graduate or Bachelor of Law, Managem</w:t>
            </w:r>
            <w:r w:rsidR="00307F59">
              <w:rPr>
                <w:rFonts w:ascii="Tw Cen MT" w:hAnsi="Tw Cen MT"/>
                <w:sz w:val="22"/>
                <w:szCs w:val="22"/>
                <w:lang w:val="en-US"/>
              </w:rPr>
              <w:t>ent and Public Administration, Industrial R</w:t>
            </w:r>
            <w:r w:rsidRPr="00A905E3">
              <w:rPr>
                <w:rFonts w:ascii="Tw Cen MT" w:hAnsi="Tw Cen MT"/>
                <w:sz w:val="22"/>
                <w:szCs w:val="22"/>
                <w:lang w:val="en-US"/>
              </w:rPr>
              <w:t>elations, International Labour laws and other related fields from any recognized institutions. At least eight (8) years of working experience in similar job or fields</w:t>
            </w:r>
          </w:p>
        </w:tc>
      </w:tr>
      <w:bookmarkEnd w:id="0"/>
      <w:tr w:rsidR="00F25DCE" w:rsidRPr="005D1165" w14:paraId="6434931A" w14:textId="77777777" w:rsidTr="006E44B2">
        <w:trPr>
          <w:trHeight w:val="209"/>
        </w:trPr>
        <w:tc>
          <w:tcPr>
            <w:tcW w:w="1702" w:type="dxa"/>
            <w:shd w:val="clear" w:color="auto" w:fill="FFFFFF" w:themeFill="background1"/>
          </w:tcPr>
          <w:p w14:paraId="505B05D0" w14:textId="6F10427C" w:rsidR="00A45042" w:rsidRPr="00621E45" w:rsidRDefault="00A45042" w:rsidP="00A45042">
            <w:pPr>
              <w:pStyle w:val="NoSpacing"/>
              <w:rPr>
                <w:rFonts w:ascii="Tw Cen MT" w:hAnsi="Tw Cen MT"/>
              </w:rPr>
            </w:pPr>
            <w:r w:rsidRPr="00621E45">
              <w:rPr>
                <w:rFonts w:ascii="Tw Cen MT" w:hAnsi="Tw Cen MT"/>
              </w:rPr>
              <w:t xml:space="preserve">MCILI </w:t>
            </w:r>
            <w:r w:rsidR="00996C3A">
              <w:rPr>
                <w:rFonts w:ascii="Tw Cen MT" w:hAnsi="Tw Cen MT"/>
              </w:rPr>
              <w:t>05</w:t>
            </w:r>
            <w:r>
              <w:rPr>
                <w:rFonts w:ascii="Tw Cen MT" w:hAnsi="Tw Cen MT"/>
              </w:rPr>
              <w:t>/2026</w:t>
            </w:r>
          </w:p>
          <w:p w14:paraId="3614BF91" w14:textId="77777777" w:rsidR="00F25DCE" w:rsidRPr="00621E45" w:rsidRDefault="00F25DCE" w:rsidP="00F25DCE">
            <w:pPr>
              <w:pStyle w:val="NoSpacing"/>
              <w:rPr>
                <w:rFonts w:ascii="Tw Cen MT" w:hAnsi="Tw Cen MT"/>
              </w:rPr>
            </w:pPr>
          </w:p>
        </w:tc>
        <w:tc>
          <w:tcPr>
            <w:tcW w:w="1435" w:type="dxa"/>
            <w:shd w:val="clear" w:color="auto" w:fill="FFFFFF" w:themeFill="background1"/>
          </w:tcPr>
          <w:p w14:paraId="104369ED" w14:textId="77777777" w:rsidR="000D4E13" w:rsidRPr="000D4E13" w:rsidRDefault="000D4E13" w:rsidP="000D4E13">
            <w:pPr>
              <w:pStyle w:val="NoSpacing"/>
              <w:rPr>
                <w:rFonts w:ascii="Tw Cen MT" w:hAnsi="Tw Cen MT" w:cs="Calibri"/>
                <w:lang w:val="en-AU"/>
              </w:rPr>
            </w:pPr>
            <w:r w:rsidRPr="000D4E13">
              <w:rPr>
                <w:rFonts w:ascii="Tw Cen MT" w:hAnsi="Tw Cen MT" w:cs="Calibri"/>
                <w:lang w:val="en-AU"/>
              </w:rPr>
              <w:t>288-00339</w:t>
            </w:r>
          </w:p>
          <w:p w14:paraId="5505F2CB" w14:textId="77777777" w:rsidR="00F25DCE" w:rsidRDefault="00F25DCE" w:rsidP="00F25DCE">
            <w:pPr>
              <w:pStyle w:val="NoSpacing"/>
              <w:rPr>
                <w:rFonts w:ascii="Tw Cen MT" w:hAnsi="Tw Cen MT" w:cs="Calibri"/>
              </w:rPr>
            </w:pPr>
          </w:p>
        </w:tc>
        <w:tc>
          <w:tcPr>
            <w:tcW w:w="2057" w:type="dxa"/>
            <w:shd w:val="clear" w:color="auto" w:fill="FFFFFF" w:themeFill="background1"/>
          </w:tcPr>
          <w:p w14:paraId="2E2B82CF" w14:textId="564D5391" w:rsidR="00F25DCE" w:rsidRPr="00F25DCE" w:rsidRDefault="00F25DCE" w:rsidP="00F25DCE">
            <w:pPr>
              <w:pStyle w:val="NoSpacing"/>
              <w:rPr>
                <w:rFonts w:ascii="Tw Cen MT" w:hAnsi="Tw Cen MT" w:cs="Calibri"/>
                <w:lang w:val="en-AU"/>
              </w:rPr>
            </w:pPr>
            <w:r w:rsidRPr="00F25DCE">
              <w:rPr>
                <w:rFonts w:ascii="Tw Cen MT" w:hAnsi="Tw Cen MT" w:cs="Calibri"/>
                <w:lang w:val="en-AU"/>
              </w:rPr>
              <w:t>Deputy Director</w:t>
            </w:r>
            <w:r>
              <w:rPr>
                <w:rFonts w:ascii="Tw Cen MT" w:hAnsi="Tw Cen MT" w:cs="Calibri"/>
                <w:lang w:val="en-AU"/>
              </w:rPr>
              <w:t xml:space="preserve"> (E-Commerce)</w:t>
            </w:r>
          </w:p>
          <w:p w14:paraId="60403CC5" w14:textId="77777777" w:rsidR="00F25DCE" w:rsidRDefault="00F25DCE" w:rsidP="00F25DCE">
            <w:pPr>
              <w:pStyle w:val="NoSpacing"/>
              <w:jc w:val="center"/>
              <w:rPr>
                <w:rFonts w:ascii="Tw Cen MT" w:hAnsi="Tw Cen MT" w:cs="Calibri"/>
              </w:rPr>
            </w:pPr>
          </w:p>
        </w:tc>
        <w:tc>
          <w:tcPr>
            <w:tcW w:w="995" w:type="dxa"/>
            <w:shd w:val="clear" w:color="auto" w:fill="FFFFFF" w:themeFill="background1"/>
          </w:tcPr>
          <w:p w14:paraId="1B684868" w14:textId="12C534AB" w:rsidR="00F25DCE" w:rsidRDefault="00F25DCE" w:rsidP="00F25DCE">
            <w:pPr>
              <w:pStyle w:val="NoSpacing"/>
              <w:jc w:val="center"/>
              <w:rPr>
                <w:rFonts w:ascii="Tw Cen MT" w:hAnsi="Tw Cen MT"/>
              </w:rPr>
            </w:pPr>
            <w:r>
              <w:rPr>
                <w:rFonts w:ascii="Tw Cen MT" w:hAnsi="Tw Cen MT"/>
              </w:rPr>
              <w:t>L13/L13</w:t>
            </w:r>
          </w:p>
        </w:tc>
        <w:tc>
          <w:tcPr>
            <w:tcW w:w="1367" w:type="dxa"/>
            <w:shd w:val="clear" w:color="auto" w:fill="FFFFFF" w:themeFill="background1"/>
          </w:tcPr>
          <w:p w14:paraId="0AAE7468" w14:textId="49A6C1C0" w:rsidR="00F25DCE" w:rsidRDefault="00F25DCE" w:rsidP="00F25DCE">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01B9E7E9" w14:textId="77777777" w:rsidR="00435F9C" w:rsidRDefault="00531A6B" w:rsidP="00531A6B">
            <w:pPr>
              <w:rPr>
                <w:rFonts w:ascii="Tw Cen MT" w:hAnsi="Tw Cen MT"/>
                <w:color w:val="000000" w:themeColor="text1"/>
                <w:sz w:val="22"/>
                <w:szCs w:val="22"/>
                <w:lang w:val="en-US"/>
              </w:rPr>
            </w:pPr>
            <w:r w:rsidRPr="00531A6B">
              <w:rPr>
                <w:rFonts w:ascii="Tw Cen MT" w:hAnsi="Tw Cen MT"/>
                <w:color w:val="000000" w:themeColor="text1"/>
                <w:sz w:val="22"/>
                <w:szCs w:val="22"/>
                <w:lang w:val="en-US"/>
              </w:rPr>
              <w:t>Bachelor's degree in commerce, business administration, management, economics, social sciences, international development, information technology, or a related field.</w:t>
            </w:r>
            <w:r w:rsidR="00435F9C">
              <w:rPr>
                <w:rFonts w:ascii="Tw Cen MT" w:hAnsi="Tw Cen MT"/>
                <w:color w:val="000000" w:themeColor="text1"/>
                <w:sz w:val="22"/>
                <w:szCs w:val="22"/>
                <w:lang w:val="en-US"/>
              </w:rPr>
              <w:t xml:space="preserve"> </w:t>
            </w:r>
          </w:p>
          <w:p w14:paraId="44410C19" w14:textId="540296AE" w:rsidR="00531A6B" w:rsidRPr="00531A6B" w:rsidRDefault="00435F9C" w:rsidP="00435F9C">
            <w:pPr>
              <w:jc w:val="center"/>
              <w:rPr>
                <w:rFonts w:ascii="Tw Cen MT" w:hAnsi="Tw Cen MT"/>
                <w:color w:val="000000" w:themeColor="text1"/>
                <w:sz w:val="22"/>
                <w:szCs w:val="22"/>
                <w:lang w:val="en-US"/>
              </w:rPr>
            </w:pPr>
            <w:r>
              <w:rPr>
                <w:rFonts w:ascii="Tw Cen MT" w:hAnsi="Tw Cen MT"/>
                <w:color w:val="000000" w:themeColor="text1"/>
                <w:sz w:val="22"/>
                <w:szCs w:val="22"/>
                <w:lang w:val="en-US"/>
              </w:rPr>
              <w:t>or</w:t>
            </w:r>
          </w:p>
          <w:p w14:paraId="61B47D37" w14:textId="28CD11F8" w:rsidR="00F25DCE" w:rsidRDefault="00531A6B" w:rsidP="00F25DCE">
            <w:pPr>
              <w:rPr>
                <w:rFonts w:ascii="Tw Cen MT" w:hAnsi="Tw Cen MT"/>
                <w:color w:val="000000" w:themeColor="text1"/>
                <w:sz w:val="22"/>
                <w:szCs w:val="22"/>
                <w:lang w:val="en-US"/>
              </w:rPr>
            </w:pPr>
            <w:r w:rsidRPr="00531A6B">
              <w:rPr>
                <w:rFonts w:ascii="Tw Cen MT" w:hAnsi="Tw Cen MT"/>
                <w:color w:val="000000" w:themeColor="text1"/>
                <w:sz w:val="22"/>
                <w:szCs w:val="22"/>
                <w:lang w:val="en-US"/>
              </w:rPr>
              <w:t>Proven experience supporting or managing projects/programmes, preferably in government or development sectors.</w:t>
            </w:r>
          </w:p>
        </w:tc>
      </w:tr>
      <w:tr w:rsidR="00996C3A" w:rsidRPr="005D1165" w14:paraId="4F953433" w14:textId="77777777" w:rsidTr="008E02B7">
        <w:trPr>
          <w:trHeight w:val="209"/>
        </w:trPr>
        <w:tc>
          <w:tcPr>
            <w:tcW w:w="1702" w:type="dxa"/>
            <w:shd w:val="clear" w:color="auto" w:fill="auto"/>
          </w:tcPr>
          <w:p w14:paraId="55F1599B" w14:textId="17B8612C" w:rsidR="00996C3A" w:rsidRPr="00621E45" w:rsidRDefault="00996C3A" w:rsidP="00996C3A">
            <w:pPr>
              <w:pStyle w:val="NoSpacing"/>
              <w:rPr>
                <w:rFonts w:ascii="Tw Cen MT" w:hAnsi="Tw Cen MT"/>
              </w:rPr>
            </w:pPr>
            <w:r>
              <w:rPr>
                <w:rFonts w:ascii="Tw Cen MT" w:hAnsi="Tw Cen MT"/>
              </w:rPr>
              <w:lastRenderedPageBreak/>
              <w:t>MCILI 06/2026</w:t>
            </w:r>
          </w:p>
          <w:p w14:paraId="5CF74CB6" w14:textId="77777777" w:rsidR="00996C3A" w:rsidRPr="00621E45" w:rsidRDefault="00996C3A" w:rsidP="00996C3A">
            <w:pPr>
              <w:pStyle w:val="NoSpacing"/>
              <w:rPr>
                <w:rFonts w:ascii="Tw Cen MT" w:hAnsi="Tw Cen MT"/>
              </w:rPr>
            </w:pPr>
          </w:p>
        </w:tc>
        <w:tc>
          <w:tcPr>
            <w:tcW w:w="1435" w:type="dxa"/>
            <w:shd w:val="clear" w:color="auto" w:fill="auto"/>
          </w:tcPr>
          <w:p w14:paraId="27076EEC" w14:textId="77777777" w:rsidR="00996C3A" w:rsidRPr="000D4E13" w:rsidRDefault="00996C3A" w:rsidP="00996C3A">
            <w:pPr>
              <w:pStyle w:val="NoSpacing"/>
              <w:rPr>
                <w:rFonts w:ascii="Tw Cen MT" w:hAnsi="Tw Cen MT" w:cs="Calibri"/>
                <w:lang w:val="en-AU"/>
              </w:rPr>
            </w:pPr>
            <w:r w:rsidRPr="000D4E13">
              <w:rPr>
                <w:rFonts w:ascii="Tw Cen MT" w:hAnsi="Tw Cen MT" w:cs="Calibri"/>
                <w:lang w:val="en-AU"/>
              </w:rPr>
              <w:t>288-00290</w:t>
            </w:r>
          </w:p>
          <w:p w14:paraId="1646BE0F" w14:textId="77777777" w:rsidR="00996C3A" w:rsidRPr="000D4E13" w:rsidRDefault="00996C3A" w:rsidP="00996C3A">
            <w:pPr>
              <w:pStyle w:val="NoSpacing"/>
              <w:rPr>
                <w:rFonts w:ascii="Tw Cen MT" w:hAnsi="Tw Cen MT" w:cs="Calibri"/>
                <w:lang w:val="en-AU"/>
              </w:rPr>
            </w:pPr>
          </w:p>
        </w:tc>
        <w:tc>
          <w:tcPr>
            <w:tcW w:w="2057" w:type="dxa"/>
            <w:shd w:val="clear" w:color="auto" w:fill="auto"/>
          </w:tcPr>
          <w:p w14:paraId="63371585" w14:textId="77777777" w:rsidR="00996C3A" w:rsidRPr="000D4E13" w:rsidRDefault="00996C3A" w:rsidP="00996C3A">
            <w:pPr>
              <w:pStyle w:val="NoSpacing"/>
              <w:rPr>
                <w:rFonts w:ascii="Tw Cen MT" w:hAnsi="Tw Cen MT"/>
              </w:rPr>
            </w:pPr>
            <w:r w:rsidRPr="000D4E13">
              <w:rPr>
                <w:rFonts w:ascii="Tw Cen MT" w:hAnsi="Tw Cen MT"/>
              </w:rPr>
              <w:t>Registrar of (COPS)</w:t>
            </w:r>
          </w:p>
          <w:p w14:paraId="32F5F40E" w14:textId="77777777" w:rsidR="00996C3A" w:rsidRPr="000D4E13" w:rsidRDefault="00996C3A" w:rsidP="00996C3A">
            <w:pPr>
              <w:pStyle w:val="NoSpacing"/>
              <w:rPr>
                <w:rFonts w:ascii="Tw Cen MT" w:hAnsi="Tw Cen MT"/>
                <w:lang w:val="en-AU"/>
              </w:rPr>
            </w:pPr>
          </w:p>
        </w:tc>
        <w:tc>
          <w:tcPr>
            <w:tcW w:w="995" w:type="dxa"/>
            <w:shd w:val="clear" w:color="auto" w:fill="auto"/>
          </w:tcPr>
          <w:p w14:paraId="20A0962E" w14:textId="53417B96" w:rsidR="00996C3A" w:rsidRDefault="00996C3A" w:rsidP="00996C3A">
            <w:pPr>
              <w:pStyle w:val="NoSpacing"/>
              <w:jc w:val="center"/>
              <w:rPr>
                <w:rFonts w:ascii="Tw Cen MT" w:hAnsi="Tw Cen MT"/>
              </w:rPr>
            </w:pPr>
            <w:r>
              <w:rPr>
                <w:rFonts w:ascii="Tw Cen MT" w:hAnsi="Tw Cen MT"/>
              </w:rPr>
              <w:t>L12/L13</w:t>
            </w:r>
          </w:p>
        </w:tc>
        <w:tc>
          <w:tcPr>
            <w:tcW w:w="1367" w:type="dxa"/>
            <w:shd w:val="clear" w:color="auto" w:fill="auto"/>
          </w:tcPr>
          <w:p w14:paraId="4BAE1510" w14:textId="122F1564" w:rsidR="00996C3A" w:rsidRPr="00621E45" w:rsidRDefault="00996C3A" w:rsidP="00996C3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706AE30C" w14:textId="576CCF7B" w:rsidR="00996C3A" w:rsidRDefault="00996C3A" w:rsidP="00996C3A">
            <w:pPr>
              <w:rPr>
                <w:rFonts w:ascii="Tw Cen MT" w:hAnsi="Tw Cen MT"/>
                <w:color w:val="000000" w:themeColor="text1"/>
                <w:sz w:val="22"/>
                <w:szCs w:val="22"/>
                <w:lang w:val="en-US"/>
              </w:rPr>
            </w:pPr>
            <w:r w:rsidRPr="00996C3A">
              <w:rPr>
                <w:rFonts w:ascii="Tw Cen MT" w:hAnsi="Tw Cen MT"/>
                <w:color w:val="000000" w:themeColor="text1"/>
                <w:sz w:val="22"/>
                <w:szCs w:val="22"/>
                <w:lang w:val="en-US"/>
              </w:rPr>
              <w:t>Master in accounting, banking, finance, commerce and management from any recognized institution with more than 5 years of working experience in similar organizations.</w:t>
            </w:r>
          </w:p>
        </w:tc>
      </w:tr>
      <w:tr w:rsidR="00996C3A" w:rsidRPr="005D1165" w14:paraId="23E48C9F" w14:textId="77777777" w:rsidTr="006E44B2">
        <w:trPr>
          <w:trHeight w:val="209"/>
        </w:trPr>
        <w:tc>
          <w:tcPr>
            <w:tcW w:w="1702" w:type="dxa"/>
            <w:shd w:val="clear" w:color="auto" w:fill="FFFFFF" w:themeFill="background1"/>
          </w:tcPr>
          <w:p w14:paraId="4EFAD7C0" w14:textId="78DB07A1" w:rsidR="00996C3A" w:rsidRPr="00621E45" w:rsidRDefault="00996C3A" w:rsidP="00996C3A">
            <w:pPr>
              <w:pStyle w:val="NoSpacing"/>
              <w:rPr>
                <w:rFonts w:ascii="Tw Cen MT" w:hAnsi="Tw Cen MT"/>
              </w:rPr>
            </w:pPr>
            <w:r w:rsidRPr="00621E45">
              <w:rPr>
                <w:rFonts w:ascii="Tw Cen MT" w:hAnsi="Tw Cen MT"/>
              </w:rPr>
              <w:t xml:space="preserve">MCILI </w:t>
            </w:r>
            <w:r>
              <w:rPr>
                <w:rFonts w:ascii="Tw Cen MT" w:hAnsi="Tw Cen MT"/>
              </w:rPr>
              <w:t>07/2026</w:t>
            </w:r>
          </w:p>
          <w:p w14:paraId="5CDE56A8" w14:textId="545C6150" w:rsidR="00996C3A" w:rsidRPr="00621E45" w:rsidRDefault="00996C3A" w:rsidP="00996C3A">
            <w:pPr>
              <w:pStyle w:val="NoSpacing"/>
              <w:rPr>
                <w:rFonts w:ascii="Tw Cen MT" w:hAnsi="Tw Cen MT"/>
              </w:rPr>
            </w:pPr>
          </w:p>
        </w:tc>
        <w:tc>
          <w:tcPr>
            <w:tcW w:w="1435" w:type="dxa"/>
            <w:shd w:val="clear" w:color="auto" w:fill="FFFFFF" w:themeFill="background1"/>
          </w:tcPr>
          <w:p w14:paraId="3B583008" w14:textId="77777777" w:rsidR="00996C3A" w:rsidRPr="000D4E13" w:rsidRDefault="00996C3A" w:rsidP="00996C3A">
            <w:pPr>
              <w:pStyle w:val="NoSpacing"/>
              <w:rPr>
                <w:rFonts w:ascii="Tw Cen MT" w:hAnsi="Tw Cen MT" w:cs="Calibri"/>
                <w:lang w:val="en-AU"/>
              </w:rPr>
            </w:pPr>
            <w:r w:rsidRPr="000D4E13">
              <w:rPr>
                <w:rFonts w:ascii="Tw Cen MT" w:hAnsi="Tw Cen MT" w:cs="Calibri"/>
                <w:lang w:val="en-AU"/>
              </w:rPr>
              <w:t>288-00344</w:t>
            </w:r>
          </w:p>
          <w:p w14:paraId="58AF4F36" w14:textId="684EE374" w:rsidR="00996C3A" w:rsidRPr="00621E45" w:rsidRDefault="00996C3A" w:rsidP="00996C3A">
            <w:pPr>
              <w:pStyle w:val="NoSpacing"/>
              <w:rPr>
                <w:rFonts w:ascii="Tw Cen MT" w:hAnsi="Tw Cen MT" w:cs="Calibri"/>
              </w:rPr>
            </w:pPr>
          </w:p>
        </w:tc>
        <w:tc>
          <w:tcPr>
            <w:tcW w:w="2057" w:type="dxa"/>
            <w:shd w:val="clear" w:color="auto" w:fill="FFFFFF" w:themeFill="background1"/>
          </w:tcPr>
          <w:p w14:paraId="7B4D3932" w14:textId="0991135D" w:rsidR="00996C3A" w:rsidRPr="000D4E13" w:rsidRDefault="00996C3A" w:rsidP="00996C3A">
            <w:pPr>
              <w:pStyle w:val="NoSpacing"/>
              <w:rPr>
                <w:rFonts w:ascii="Tw Cen MT" w:hAnsi="Tw Cen MT"/>
                <w:lang w:val="en-AU"/>
              </w:rPr>
            </w:pPr>
            <w:r w:rsidRPr="000D4E13">
              <w:rPr>
                <w:rFonts w:ascii="Tw Cen MT" w:hAnsi="Tw Cen MT"/>
                <w:lang w:val="en-AU"/>
              </w:rPr>
              <w:t>Project Manager</w:t>
            </w:r>
            <w:r>
              <w:rPr>
                <w:rFonts w:ascii="Tw Cen MT" w:hAnsi="Tw Cen MT"/>
                <w:lang w:val="en-AU"/>
              </w:rPr>
              <w:t>(IDD)</w:t>
            </w:r>
          </w:p>
          <w:p w14:paraId="587E9ED6" w14:textId="49233FAE" w:rsidR="00996C3A" w:rsidRPr="00621E45" w:rsidRDefault="00996C3A" w:rsidP="00996C3A">
            <w:pPr>
              <w:pStyle w:val="NoSpacing"/>
              <w:jc w:val="center"/>
              <w:rPr>
                <w:rFonts w:ascii="Tw Cen MT" w:hAnsi="Tw Cen MT"/>
              </w:rPr>
            </w:pPr>
          </w:p>
        </w:tc>
        <w:tc>
          <w:tcPr>
            <w:tcW w:w="995" w:type="dxa"/>
            <w:shd w:val="clear" w:color="auto" w:fill="FFFFFF" w:themeFill="background1"/>
          </w:tcPr>
          <w:p w14:paraId="0CA057E1" w14:textId="33B91BDE" w:rsidR="00996C3A" w:rsidRPr="00621E45" w:rsidRDefault="00996C3A" w:rsidP="00996C3A">
            <w:pPr>
              <w:pStyle w:val="NoSpacing"/>
              <w:jc w:val="center"/>
              <w:rPr>
                <w:rFonts w:ascii="Tw Cen MT" w:hAnsi="Tw Cen MT"/>
              </w:rPr>
            </w:pPr>
            <w:r>
              <w:rPr>
                <w:rFonts w:ascii="Tw Cen MT" w:hAnsi="Tw Cen MT"/>
              </w:rPr>
              <w:t>L12/L13</w:t>
            </w:r>
          </w:p>
        </w:tc>
        <w:tc>
          <w:tcPr>
            <w:tcW w:w="1367" w:type="dxa"/>
            <w:shd w:val="clear" w:color="auto" w:fill="FFFFFF" w:themeFill="background1"/>
          </w:tcPr>
          <w:p w14:paraId="7E5807EF" w14:textId="1F8AECD2" w:rsidR="00996C3A" w:rsidRPr="00621E45" w:rsidRDefault="00996C3A" w:rsidP="00996C3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12355AAE" w14:textId="5013FB60" w:rsidR="00996C3A" w:rsidRPr="00531A6B" w:rsidRDefault="00996C3A" w:rsidP="00996C3A">
            <w:pPr>
              <w:rPr>
                <w:rFonts w:ascii="Tw Cen MT" w:hAnsi="Tw Cen MT"/>
                <w:color w:val="000000" w:themeColor="text1"/>
                <w:sz w:val="22"/>
                <w:szCs w:val="22"/>
                <w:lang w:val="en-US"/>
              </w:rPr>
            </w:pPr>
            <w:r>
              <w:rPr>
                <w:rFonts w:ascii="Tw Cen MT" w:hAnsi="Tw Cen MT"/>
                <w:color w:val="000000" w:themeColor="text1"/>
                <w:sz w:val="22"/>
                <w:szCs w:val="22"/>
                <w:lang w:val="en-US"/>
              </w:rPr>
              <w:t>Degree in Economics or 5</w:t>
            </w:r>
            <w:r w:rsidRPr="00531A6B">
              <w:rPr>
                <w:rFonts w:ascii="Tw Cen MT" w:hAnsi="Tw Cen MT"/>
                <w:color w:val="000000" w:themeColor="text1"/>
                <w:sz w:val="22"/>
                <w:szCs w:val="22"/>
                <w:lang w:val="en-US"/>
              </w:rPr>
              <w:t>+ years of experience in project management in Infrastructure development projects such as Industrial estate commercial development, Economic Growth Center special economic zone and related field in managing construction or development projects</w:t>
            </w:r>
          </w:p>
        </w:tc>
      </w:tr>
      <w:tr w:rsidR="00996C3A" w:rsidRPr="005D1165" w14:paraId="680D2D15" w14:textId="77777777" w:rsidTr="00C24A8D">
        <w:trPr>
          <w:trHeight w:val="209"/>
        </w:trPr>
        <w:tc>
          <w:tcPr>
            <w:tcW w:w="1702" w:type="dxa"/>
            <w:shd w:val="clear" w:color="auto" w:fill="FFFFFF" w:themeFill="background1"/>
          </w:tcPr>
          <w:p w14:paraId="49D4188B" w14:textId="4BF1D230" w:rsidR="00996C3A" w:rsidRPr="00621E45" w:rsidRDefault="00996C3A" w:rsidP="00996C3A">
            <w:pPr>
              <w:pStyle w:val="NoSpacing"/>
              <w:rPr>
                <w:rFonts w:ascii="Tw Cen MT" w:hAnsi="Tw Cen MT"/>
              </w:rPr>
            </w:pPr>
            <w:r w:rsidRPr="00621E45">
              <w:rPr>
                <w:rFonts w:ascii="Tw Cen MT" w:hAnsi="Tw Cen MT"/>
              </w:rPr>
              <w:t xml:space="preserve">MCILI </w:t>
            </w:r>
            <w:r>
              <w:rPr>
                <w:rFonts w:ascii="Tw Cen MT" w:hAnsi="Tw Cen MT"/>
              </w:rPr>
              <w:t>08/2026</w:t>
            </w:r>
          </w:p>
          <w:p w14:paraId="2AAB70E5" w14:textId="77777777" w:rsidR="00996C3A" w:rsidRPr="00621E45" w:rsidRDefault="00996C3A" w:rsidP="00996C3A">
            <w:pPr>
              <w:pStyle w:val="NoSpacing"/>
              <w:rPr>
                <w:rFonts w:ascii="Tw Cen MT" w:hAnsi="Tw Cen MT"/>
              </w:rPr>
            </w:pPr>
          </w:p>
        </w:tc>
        <w:tc>
          <w:tcPr>
            <w:tcW w:w="1435" w:type="dxa"/>
            <w:shd w:val="clear" w:color="auto" w:fill="FFFFFF" w:themeFill="background1"/>
          </w:tcPr>
          <w:p w14:paraId="796EEAF7" w14:textId="77777777" w:rsidR="00996C3A" w:rsidRPr="000D4E13" w:rsidRDefault="00996C3A" w:rsidP="00996C3A">
            <w:pPr>
              <w:pStyle w:val="NoSpacing"/>
              <w:rPr>
                <w:rFonts w:ascii="Tw Cen MT" w:hAnsi="Tw Cen MT" w:cs="Calibri"/>
                <w:lang w:val="en-AU"/>
              </w:rPr>
            </w:pPr>
            <w:r w:rsidRPr="000D4E13">
              <w:rPr>
                <w:rFonts w:ascii="Tw Cen MT" w:hAnsi="Tw Cen MT" w:cs="Calibri"/>
                <w:lang w:val="en-AU"/>
              </w:rPr>
              <w:t>288-00367</w:t>
            </w:r>
          </w:p>
          <w:p w14:paraId="0E16D4E4" w14:textId="77777777" w:rsidR="00996C3A" w:rsidRPr="00621E45" w:rsidRDefault="00996C3A" w:rsidP="00996C3A">
            <w:pPr>
              <w:pStyle w:val="NoSpacing"/>
              <w:rPr>
                <w:rFonts w:ascii="Tw Cen MT" w:hAnsi="Tw Cen MT" w:cs="Calibri"/>
              </w:rPr>
            </w:pPr>
          </w:p>
        </w:tc>
        <w:tc>
          <w:tcPr>
            <w:tcW w:w="2057" w:type="dxa"/>
            <w:shd w:val="clear" w:color="auto" w:fill="FFFFFF" w:themeFill="background1"/>
          </w:tcPr>
          <w:p w14:paraId="1CF1DE2F" w14:textId="2453E0EE" w:rsidR="00996C3A" w:rsidRPr="000D4E13" w:rsidRDefault="00996C3A" w:rsidP="00996C3A">
            <w:pPr>
              <w:pStyle w:val="NoSpacing"/>
              <w:rPr>
                <w:rFonts w:ascii="Tw Cen MT" w:hAnsi="Tw Cen MT"/>
                <w:lang w:val="en-AU"/>
              </w:rPr>
            </w:pPr>
            <w:r w:rsidRPr="00B70462">
              <w:rPr>
                <w:rFonts w:ascii="Tw Cen MT" w:hAnsi="Tw Cen MT"/>
              </w:rPr>
              <w:t>National Manager -Legal Service</w:t>
            </w:r>
          </w:p>
        </w:tc>
        <w:tc>
          <w:tcPr>
            <w:tcW w:w="995" w:type="dxa"/>
            <w:shd w:val="clear" w:color="auto" w:fill="FFFFFF" w:themeFill="background1"/>
          </w:tcPr>
          <w:p w14:paraId="05E58320" w14:textId="3F7A2CDC" w:rsidR="00996C3A" w:rsidRDefault="00996C3A" w:rsidP="00996C3A">
            <w:pPr>
              <w:pStyle w:val="NoSpacing"/>
              <w:jc w:val="center"/>
              <w:rPr>
                <w:rFonts w:ascii="Tw Cen MT" w:hAnsi="Tw Cen MT"/>
              </w:rPr>
            </w:pPr>
            <w:r>
              <w:rPr>
                <w:rFonts w:ascii="Tw Cen MT" w:hAnsi="Tw Cen MT"/>
              </w:rPr>
              <w:t>L12/L13</w:t>
            </w:r>
          </w:p>
        </w:tc>
        <w:tc>
          <w:tcPr>
            <w:tcW w:w="1367" w:type="dxa"/>
            <w:shd w:val="clear" w:color="auto" w:fill="FFFFFF" w:themeFill="background1"/>
          </w:tcPr>
          <w:p w14:paraId="50E41221" w14:textId="2FABF062" w:rsidR="00996C3A" w:rsidRPr="00621E45" w:rsidRDefault="00996C3A" w:rsidP="00996C3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58985BF8" w14:textId="30738C3D" w:rsidR="00996C3A" w:rsidRPr="00B70462" w:rsidRDefault="00996C3A" w:rsidP="00996C3A">
            <w:r w:rsidRPr="00B70462">
              <w:rPr>
                <w:rFonts w:ascii="Tw Cen MT" w:hAnsi="Tw Cen MT"/>
                <w:color w:val="000000" w:themeColor="text1"/>
                <w:sz w:val="22"/>
                <w:szCs w:val="22"/>
              </w:rPr>
              <w:t>Ma</w:t>
            </w:r>
            <w:r>
              <w:rPr>
                <w:rFonts w:ascii="Tw Cen MT" w:hAnsi="Tw Cen MT"/>
                <w:color w:val="000000" w:themeColor="text1"/>
                <w:sz w:val="22"/>
                <w:szCs w:val="22"/>
              </w:rPr>
              <w:t>s</w:t>
            </w:r>
            <w:r w:rsidRPr="00B70462">
              <w:rPr>
                <w:rFonts w:ascii="Tw Cen MT" w:hAnsi="Tw Cen MT"/>
                <w:color w:val="000000" w:themeColor="text1"/>
                <w:sz w:val="22"/>
                <w:szCs w:val="22"/>
              </w:rPr>
              <w:t>ters</w:t>
            </w:r>
            <w:r>
              <w:rPr>
                <w:rFonts w:ascii="Tw Cen MT" w:hAnsi="Tw Cen MT"/>
                <w:color w:val="000000" w:themeColor="text1"/>
                <w:sz w:val="22"/>
                <w:szCs w:val="22"/>
              </w:rPr>
              <w:t xml:space="preserve"> or</w:t>
            </w:r>
            <w:r w:rsidRPr="00B70462">
              <w:rPr>
                <w:rFonts w:ascii="Tw Cen MT" w:hAnsi="Tw Cen MT"/>
                <w:color w:val="000000" w:themeColor="text1"/>
                <w:sz w:val="22"/>
                <w:szCs w:val="22"/>
              </w:rPr>
              <w:t xml:space="preserve"> </w:t>
            </w:r>
            <w:r>
              <w:rPr>
                <w:rFonts w:ascii="Tw Cen MT" w:hAnsi="Tw Cen MT"/>
                <w:color w:val="000000" w:themeColor="text1"/>
                <w:sz w:val="22"/>
                <w:szCs w:val="22"/>
              </w:rPr>
              <w:t>Bachelor</w:t>
            </w:r>
            <w:r w:rsidRPr="00B70462">
              <w:rPr>
                <w:rFonts w:ascii="Tw Cen MT" w:hAnsi="Tw Cen MT"/>
                <w:color w:val="000000" w:themeColor="text1"/>
                <w:sz w:val="22"/>
                <w:szCs w:val="22"/>
              </w:rPr>
              <w:t xml:space="preserve"> in internatio</w:t>
            </w:r>
            <w:r>
              <w:rPr>
                <w:rFonts w:ascii="Tw Cen MT" w:hAnsi="Tw Cen MT"/>
                <w:color w:val="000000" w:themeColor="text1"/>
                <w:sz w:val="22"/>
                <w:szCs w:val="22"/>
              </w:rPr>
              <w:t>nal Law/</w:t>
            </w:r>
            <w:r w:rsidRPr="00B70462">
              <w:rPr>
                <w:rFonts w:ascii="Tw Cen MT" w:hAnsi="Tw Cen MT"/>
                <w:color w:val="000000" w:themeColor="text1"/>
                <w:sz w:val="22"/>
                <w:szCs w:val="22"/>
              </w:rPr>
              <w:t>Intelligence related equivalent qualification</w:t>
            </w:r>
            <w:r>
              <w:rPr>
                <w:rFonts w:ascii="Tw Cen MT" w:hAnsi="Tw Cen MT"/>
                <w:color w:val="000000" w:themeColor="text1"/>
                <w:sz w:val="22"/>
                <w:szCs w:val="22"/>
              </w:rPr>
              <w:t>s</w:t>
            </w:r>
            <w:r w:rsidRPr="00B70462">
              <w:rPr>
                <w:rFonts w:ascii="Tw Cen MT" w:hAnsi="Tw Cen MT"/>
                <w:color w:val="000000" w:themeColor="text1"/>
                <w:sz w:val="22"/>
                <w:szCs w:val="22"/>
              </w:rPr>
              <w:t xml:space="preserve"> with working experience in Customs, Immigration, DPP or Ministry of Justice and </w:t>
            </w:r>
            <w:r>
              <w:rPr>
                <w:rFonts w:ascii="Tw Cen MT" w:hAnsi="Tw Cen MT"/>
                <w:color w:val="000000" w:themeColor="text1"/>
                <w:sz w:val="22"/>
                <w:szCs w:val="22"/>
              </w:rPr>
              <w:t>Legal Affairs</w:t>
            </w:r>
            <w:r w:rsidR="00D8458B">
              <w:rPr>
                <w:rFonts w:ascii="Tw Cen MT" w:hAnsi="Tw Cen MT"/>
                <w:color w:val="000000" w:themeColor="text1"/>
                <w:sz w:val="22"/>
                <w:szCs w:val="22"/>
              </w:rPr>
              <w:t xml:space="preserve"> with </w:t>
            </w:r>
            <w:r w:rsidR="004E0AD0">
              <w:rPr>
                <w:rFonts w:ascii="Tw Cen MT" w:hAnsi="Tw Cen MT"/>
                <w:color w:val="000000" w:themeColor="text1"/>
                <w:sz w:val="22"/>
                <w:szCs w:val="22"/>
              </w:rPr>
              <w:t>more than</w:t>
            </w:r>
            <w:r>
              <w:rPr>
                <w:rFonts w:ascii="Tw Cen MT" w:hAnsi="Tw Cen MT"/>
                <w:color w:val="000000" w:themeColor="text1"/>
                <w:sz w:val="22"/>
                <w:szCs w:val="22"/>
              </w:rPr>
              <w:t xml:space="preserve"> 5 years</w:t>
            </w:r>
            <w:r w:rsidR="00D8458B">
              <w:rPr>
                <w:rFonts w:ascii="Tw Cen MT" w:hAnsi="Tw Cen MT"/>
                <w:color w:val="000000" w:themeColor="text1"/>
                <w:sz w:val="22"/>
                <w:szCs w:val="22"/>
              </w:rPr>
              <w:t xml:space="preserve"> experiences</w:t>
            </w:r>
            <w:r w:rsidRPr="00B70462">
              <w:rPr>
                <w:rFonts w:ascii="Tw Cen MT" w:hAnsi="Tw Cen MT"/>
                <w:color w:val="000000" w:themeColor="text1"/>
                <w:sz w:val="22"/>
                <w:szCs w:val="22"/>
              </w:rPr>
              <w:t>.</w:t>
            </w:r>
            <w:r>
              <w:t xml:space="preserve"> </w:t>
            </w:r>
          </w:p>
        </w:tc>
      </w:tr>
      <w:tr w:rsidR="00996C3A" w:rsidRPr="005D1165" w14:paraId="6D5B701B" w14:textId="77777777" w:rsidTr="00C24A8D">
        <w:trPr>
          <w:trHeight w:val="209"/>
        </w:trPr>
        <w:tc>
          <w:tcPr>
            <w:tcW w:w="1702" w:type="dxa"/>
            <w:shd w:val="clear" w:color="auto" w:fill="FFFFFF" w:themeFill="background1"/>
          </w:tcPr>
          <w:p w14:paraId="0833BCC4" w14:textId="41FD758F" w:rsidR="00996C3A" w:rsidRPr="00621E45" w:rsidRDefault="00996C3A" w:rsidP="00996C3A">
            <w:pPr>
              <w:pStyle w:val="NoSpacing"/>
              <w:rPr>
                <w:rFonts w:ascii="Tw Cen MT" w:hAnsi="Tw Cen MT"/>
              </w:rPr>
            </w:pPr>
            <w:r w:rsidRPr="00621E45">
              <w:rPr>
                <w:rFonts w:ascii="Tw Cen MT" w:hAnsi="Tw Cen MT"/>
              </w:rPr>
              <w:t xml:space="preserve">MCILI </w:t>
            </w:r>
            <w:r>
              <w:rPr>
                <w:rFonts w:ascii="Tw Cen MT" w:hAnsi="Tw Cen MT"/>
              </w:rPr>
              <w:t>09/2026</w:t>
            </w:r>
          </w:p>
          <w:p w14:paraId="3A04468B" w14:textId="77777777" w:rsidR="00996C3A" w:rsidRPr="00621E45" w:rsidRDefault="00996C3A" w:rsidP="00996C3A">
            <w:pPr>
              <w:pStyle w:val="NoSpacing"/>
              <w:rPr>
                <w:rFonts w:ascii="Tw Cen MT" w:hAnsi="Tw Cen MT"/>
              </w:rPr>
            </w:pPr>
          </w:p>
        </w:tc>
        <w:tc>
          <w:tcPr>
            <w:tcW w:w="1435" w:type="dxa"/>
            <w:shd w:val="clear" w:color="auto" w:fill="FFFFFF" w:themeFill="background1"/>
          </w:tcPr>
          <w:p w14:paraId="7186A470" w14:textId="77777777" w:rsidR="00996C3A" w:rsidRPr="000D4E13" w:rsidRDefault="00996C3A" w:rsidP="00996C3A">
            <w:pPr>
              <w:pStyle w:val="NoSpacing"/>
              <w:rPr>
                <w:rFonts w:ascii="Tw Cen MT" w:hAnsi="Tw Cen MT" w:cs="Calibri"/>
                <w:lang w:val="en-AU"/>
              </w:rPr>
            </w:pPr>
            <w:r w:rsidRPr="000D4E13">
              <w:rPr>
                <w:rFonts w:ascii="Tw Cen MT" w:hAnsi="Tw Cen MT" w:cs="Calibri"/>
                <w:lang w:val="en-AU"/>
              </w:rPr>
              <w:t>288-00368</w:t>
            </w:r>
          </w:p>
          <w:p w14:paraId="51131657" w14:textId="77777777" w:rsidR="00996C3A" w:rsidRPr="00621E45" w:rsidRDefault="00996C3A" w:rsidP="00996C3A">
            <w:pPr>
              <w:pStyle w:val="NoSpacing"/>
              <w:rPr>
                <w:rFonts w:ascii="Tw Cen MT" w:hAnsi="Tw Cen MT" w:cs="Calibri"/>
              </w:rPr>
            </w:pPr>
          </w:p>
        </w:tc>
        <w:tc>
          <w:tcPr>
            <w:tcW w:w="2057" w:type="dxa"/>
            <w:shd w:val="clear" w:color="auto" w:fill="FFFFFF" w:themeFill="background1"/>
          </w:tcPr>
          <w:p w14:paraId="644CEB42" w14:textId="58F5DD06" w:rsidR="00996C3A" w:rsidRPr="000D4E13" w:rsidRDefault="00996C3A" w:rsidP="00996C3A">
            <w:pPr>
              <w:pStyle w:val="NoSpacing"/>
              <w:rPr>
                <w:rFonts w:ascii="Tw Cen MT" w:hAnsi="Tw Cen MT"/>
              </w:rPr>
            </w:pPr>
            <w:r w:rsidRPr="0047281E">
              <w:rPr>
                <w:rFonts w:ascii="Tw Cen MT" w:hAnsi="Tw Cen MT"/>
                <w:lang w:val="en-AU"/>
              </w:rPr>
              <w:t xml:space="preserve">National Manager- ICT </w:t>
            </w:r>
          </w:p>
        </w:tc>
        <w:tc>
          <w:tcPr>
            <w:tcW w:w="995" w:type="dxa"/>
            <w:shd w:val="clear" w:color="auto" w:fill="FFFFFF" w:themeFill="background1"/>
          </w:tcPr>
          <w:p w14:paraId="75EA3324" w14:textId="75884664" w:rsidR="00996C3A" w:rsidRDefault="00996C3A" w:rsidP="00996C3A">
            <w:pPr>
              <w:pStyle w:val="NoSpacing"/>
              <w:jc w:val="center"/>
              <w:rPr>
                <w:rFonts w:ascii="Tw Cen MT" w:hAnsi="Tw Cen MT"/>
              </w:rPr>
            </w:pPr>
            <w:r>
              <w:rPr>
                <w:rFonts w:ascii="Tw Cen MT" w:hAnsi="Tw Cen MT"/>
              </w:rPr>
              <w:t>L12/L13</w:t>
            </w:r>
          </w:p>
        </w:tc>
        <w:tc>
          <w:tcPr>
            <w:tcW w:w="1367" w:type="dxa"/>
            <w:shd w:val="clear" w:color="auto" w:fill="FFFFFF" w:themeFill="background1"/>
          </w:tcPr>
          <w:p w14:paraId="34B8E90F" w14:textId="7231AD00" w:rsidR="00996C3A" w:rsidRPr="00621E45" w:rsidRDefault="00996C3A" w:rsidP="00996C3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552E9BC5" w14:textId="5BD7D008" w:rsidR="00996C3A" w:rsidRPr="00592404" w:rsidRDefault="00996C3A" w:rsidP="00996C3A">
            <w:pPr>
              <w:rPr>
                <w:rFonts w:ascii="Tw Cen MT" w:hAnsi="Tw Cen MT"/>
                <w:color w:val="000000" w:themeColor="text1"/>
                <w:sz w:val="22"/>
                <w:szCs w:val="22"/>
              </w:rPr>
            </w:pPr>
            <w:r w:rsidRPr="00592404">
              <w:rPr>
                <w:rFonts w:ascii="Tw Cen MT" w:hAnsi="Tw Cen MT"/>
                <w:color w:val="000000" w:themeColor="text1"/>
                <w:sz w:val="22"/>
                <w:szCs w:val="22"/>
              </w:rPr>
              <w:t xml:space="preserve">Masters </w:t>
            </w:r>
            <w:r>
              <w:rPr>
                <w:rFonts w:ascii="Tw Cen MT" w:hAnsi="Tw Cen MT"/>
                <w:color w:val="000000" w:themeColor="text1"/>
                <w:sz w:val="22"/>
                <w:szCs w:val="22"/>
              </w:rPr>
              <w:t>/Bachelor</w:t>
            </w:r>
            <w:r w:rsidRPr="00592404">
              <w:rPr>
                <w:rFonts w:ascii="Tw Cen MT" w:hAnsi="Tw Cen MT"/>
                <w:color w:val="000000" w:themeColor="text1"/>
                <w:sz w:val="22"/>
                <w:szCs w:val="22"/>
              </w:rPr>
              <w:t xml:space="preserve"> in Computer Science.</w:t>
            </w:r>
            <w:r>
              <w:rPr>
                <w:rFonts w:ascii="Tw Cen MT" w:hAnsi="Tw Cen MT"/>
                <w:color w:val="000000" w:themeColor="text1"/>
                <w:sz w:val="22"/>
                <w:szCs w:val="22"/>
              </w:rPr>
              <w:t xml:space="preserve"> </w:t>
            </w:r>
            <w:r w:rsidRPr="00592404">
              <w:rPr>
                <w:rFonts w:ascii="Tw Cen MT" w:hAnsi="Tw Cen MT"/>
                <w:color w:val="000000" w:themeColor="text1"/>
                <w:sz w:val="22"/>
                <w:szCs w:val="22"/>
              </w:rPr>
              <w:t>Experience</w:t>
            </w:r>
            <w:r w:rsidR="004E0AD0">
              <w:rPr>
                <w:rFonts w:ascii="Tw Cen MT" w:hAnsi="Tw Cen MT"/>
                <w:color w:val="000000" w:themeColor="text1"/>
                <w:sz w:val="22"/>
                <w:szCs w:val="22"/>
              </w:rPr>
              <w:t>d</w:t>
            </w:r>
            <w:r w:rsidRPr="00592404">
              <w:rPr>
                <w:rFonts w:ascii="Tw Cen MT" w:hAnsi="Tw Cen MT"/>
                <w:color w:val="000000" w:themeColor="text1"/>
                <w:sz w:val="22"/>
                <w:szCs w:val="22"/>
              </w:rPr>
              <w:t xml:space="preserve"> working in ICT management related field more than 5 years.</w:t>
            </w:r>
          </w:p>
          <w:p w14:paraId="34D1BD64" w14:textId="77777777" w:rsidR="00996C3A" w:rsidRPr="00621E45" w:rsidRDefault="00996C3A" w:rsidP="00996C3A">
            <w:pPr>
              <w:rPr>
                <w:rFonts w:ascii="Tw Cen MT" w:hAnsi="Tw Cen MT"/>
                <w:color w:val="000000" w:themeColor="text1"/>
                <w:sz w:val="22"/>
                <w:szCs w:val="22"/>
              </w:rPr>
            </w:pPr>
          </w:p>
        </w:tc>
      </w:tr>
      <w:tr w:rsidR="00996C3A" w:rsidRPr="005D1165" w14:paraId="283F220B" w14:textId="77777777" w:rsidTr="006E44B2">
        <w:trPr>
          <w:trHeight w:val="209"/>
        </w:trPr>
        <w:tc>
          <w:tcPr>
            <w:tcW w:w="1702" w:type="dxa"/>
            <w:shd w:val="clear" w:color="auto" w:fill="FFFFFF" w:themeFill="background1"/>
          </w:tcPr>
          <w:p w14:paraId="43DD60C7" w14:textId="5018623F" w:rsidR="00996C3A" w:rsidRPr="00621E45" w:rsidRDefault="00996C3A" w:rsidP="00996C3A">
            <w:pPr>
              <w:pStyle w:val="NoSpacing"/>
              <w:rPr>
                <w:rFonts w:ascii="Tw Cen MT" w:hAnsi="Tw Cen MT"/>
              </w:rPr>
            </w:pPr>
            <w:r w:rsidRPr="00621E45">
              <w:rPr>
                <w:rFonts w:ascii="Tw Cen MT" w:hAnsi="Tw Cen MT"/>
              </w:rPr>
              <w:t xml:space="preserve">MCILI </w:t>
            </w:r>
            <w:r>
              <w:rPr>
                <w:rFonts w:ascii="Tw Cen MT" w:hAnsi="Tw Cen MT"/>
              </w:rPr>
              <w:t>10/2026</w:t>
            </w:r>
          </w:p>
          <w:p w14:paraId="452900AA" w14:textId="77777777" w:rsidR="00996C3A" w:rsidRPr="00621E45" w:rsidRDefault="00996C3A" w:rsidP="00996C3A">
            <w:pPr>
              <w:pStyle w:val="NoSpacing"/>
              <w:rPr>
                <w:rFonts w:ascii="Tw Cen MT" w:hAnsi="Tw Cen MT"/>
              </w:rPr>
            </w:pPr>
          </w:p>
        </w:tc>
        <w:tc>
          <w:tcPr>
            <w:tcW w:w="1435" w:type="dxa"/>
            <w:shd w:val="clear" w:color="auto" w:fill="FFFFFF" w:themeFill="background1"/>
          </w:tcPr>
          <w:p w14:paraId="2DD0AB37" w14:textId="77777777" w:rsidR="00996C3A" w:rsidRPr="000D4E13" w:rsidRDefault="00996C3A" w:rsidP="00996C3A">
            <w:pPr>
              <w:pStyle w:val="NoSpacing"/>
              <w:rPr>
                <w:rFonts w:ascii="Tw Cen MT" w:hAnsi="Tw Cen MT" w:cs="Calibri"/>
                <w:lang w:val="en-AU"/>
              </w:rPr>
            </w:pPr>
            <w:r w:rsidRPr="000D4E13">
              <w:rPr>
                <w:rFonts w:ascii="Tw Cen MT" w:hAnsi="Tw Cen MT" w:cs="Calibri"/>
                <w:lang w:val="en-AU"/>
              </w:rPr>
              <w:t>288-00340</w:t>
            </w:r>
          </w:p>
          <w:p w14:paraId="510B610C" w14:textId="77777777" w:rsidR="00996C3A" w:rsidRPr="00621E45" w:rsidRDefault="00996C3A" w:rsidP="00996C3A">
            <w:pPr>
              <w:pStyle w:val="NoSpacing"/>
              <w:rPr>
                <w:rFonts w:ascii="Tw Cen MT" w:hAnsi="Tw Cen MT" w:cs="Calibri"/>
              </w:rPr>
            </w:pPr>
          </w:p>
        </w:tc>
        <w:tc>
          <w:tcPr>
            <w:tcW w:w="2057" w:type="dxa"/>
            <w:shd w:val="clear" w:color="auto" w:fill="FFFFFF" w:themeFill="background1"/>
          </w:tcPr>
          <w:p w14:paraId="71FACF94" w14:textId="77777777" w:rsidR="00996C3A" w:rsidRDefault="00996C3A" w:rsidP="00996C3A">
            <w:pPr>
              <w:pStyle w:val="NoSpacing"/>
              <w:rPr>
                <w:rFonts w:ascii="Tw Cen MT" w:hAnsi="Tw Cen MT"/>
              </w:rPr>
            </w:pPr>
            <w:r w:rsidRPr="000D4E13">
              <w:rPr>
                <w:rFonts w:ascii="Tw Cen MT" w:hAnsi="Tw Cen MT"/>
              </w:rPr>
              <w:t>Chief Communication &amp; PR Manager</w:t>
            </w:r>
          </w:p>
          <w:p w14:paraId="3C96DF14" w14:textId="3DBB26B8" w:rsidR="00996C3A" w:rsidRPr="000D4E13" w:rsidRDefault="00996C3A" w:rsidP="00996C3A">
            <w:pPr>
              <w:pStyle w:val="NoSpacing"/>
              <w:rPr>
                <w:rFonts w:ascii="Tw Cen MT" w:hAnsi="Tw Cen MT"/>
              </w:rPr>
            </w:pPr>
          </w:p>
        </w:tc>
        <w:tc>
          <w:tcPr>
            <w:tcW w:w="995" w:type="dxa"/>
            <w:shd w:val="clear" w:color="auto" w:fill="FFFFFF" w:themeFill="background1"/>
          </w:tcPr>
          <w:p w14:paraId="02F8D451" w14:textId="1909D7AA" w:rsidR="00996C3A" w:rsidRDefault="00996C3A" w:rsidP="00996C3A">
            <w:pPr>
              <w:pStyle w:val="NoSpacing"/>
              <w:jc w:val="center"/>
              <w:rPr>
                <w:rFonts w:ascii="Tw Cen MT" w:hAnsi="Tw Cen MT"/>
              </w:rPr>
            </w:pPr>
            <w:r>
              <w:rPr>
                <w:rFonts w:ascii="Tw Cen MT" w:hAnsi="Tw Cen MT"/>
              </w:rPr>
              <w:t>L12/L13</w:t>
            </w:r>
          </w:p>
        </w:tc>
        <w:tc>
          <w:tcPr>
            <w:tcW w:w="1367" w:type="dxa"/>
            <w:shd w:val="clear" w:color="auto" w:fill="FFFFFF" w:themeFill="background1"/>
          </w:tcPr>
          <w:p w14:paraId="1EF5D6EF" w14:textId="76C6CB30" w:rsidR="00996C3A" w:rsidRPr="00621E45" w:rsidRDefault="00996C3A" w:rsidP="00996C3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58434872" w14:textId="6BC04EB1" w:rsidR="00996C3A" w:rsidRPr="00787981" w:rsidRDefault="00996C3A" w:rsidP="00996C3A">
            <w:pPr>
              <w:rPr>
                <w:rFonts w:ascii="Tw Cen MT" w:hAnsi="Tw Cen MT"/>
                <w:color w:val="000000" w:themeColor="text1"/>
                <w:sz w:val="22"/>
                <w:szCs w:val="22"/>
                <w:lang w:val="en-US"/>
              </w:rPr>
            </w:pPr>
            <w:r w:rsidRPr="00787981">
              <w:rPr>
                <w:rFonts w:ascii="Tw Cen MT" w:hAnsi="Tw Cen MT"/>
                <w:color w:val="000000" w:themeColor="text1"/>
                <w:sz w:val="22"/>
                <w:szCs w:val="22"/>
                <w:lang w:val="en-US"/>
              </w:rPr>
              <w:t>A first-level university degree in communication, public relations, journalism, media studies, marketing, or related field.</w:t>
            </w:r>
          </w:p>
        </w:tc>
      </w:tr>
      <w:tr w:rsidR="00FE139A" w:rsidRPr="005D1165" w14:paraId="0A334610" w14:textId="77777777" w:rsidTr="00832710">
        <w:trPr>
          <w:trHeight w:val="209"/>
        </w:trPr>
        <w:tc>
          <w:tcPr>
            <w:tcW w:w="1702" w:type="dxa"/>
            <w:shd w:val="clear" w:color="auto" w:fill="auto"/>
          </w:tcPr>
          <w:p w14:paraId="5C8B8AA1" w14:textId="2D6C1C87"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11</w:t>
            </w:r>
            <w:r>
              <w:rPr>
                <w:rFonts w:ascii="Tw Cen MT" w:hAnsi="Tw Cen MT"/>
              </w:rPr>
              <w:t>/2026</w:t>
            </w:r>
          </w:p>
          <w:p w14:paraId="0D21F005" w14:textId="77777777" w:rsidR="00FE139A" w:rsidRPr="00621E45" w:rsidRDefault="00FE139A" w:rsidP="00FE139A">
            <w:pPr>
              <w:pStyle w:val="NoSpacing"/>
              <w:rPr>
                <w:rFonts w:ascii="Tw Cen MT" w:hAnsi="Tw Cen MT"/>
              </w:rPr>
            </w:pPr>
          </w:p>
        </w:tc>
        <w:tc>
          <w:tcPr>
            <w:tcW w:w="1435" w:type="dxa"/>
            <w:shd w:val="clear" w:color="auto" w:fill="auto"/>
          </w:tcPr>
          <w:p w14:paraId="7052331A" w14:textId="77777777" w:rsidR="00FE139A" w:rsidRPr="000D4E13" w:rsidRDefault="00FE139A" w:rsidP="00FE139A">
            <w:pPr>
              <w:pStyle w:val="NoSpacing"/>
              <w:rPr>
                <w:rFonts w:ascii="Tw Cen MT" w:hAnsi="Tw Cen MT" w:cs="Calibri"/>
                <w:lang w:val="en-AU"/>
              </w:rPr>
            </w:pPr>
            <w:r w:rsidRPr="000D4E13">
              <w:rPr>
                <w:rFonts w:ascii="Tw Cen MT" w:hAnsi="Tw Cen MT" w:cs="Calibri"/>
                <w:lang w:val="en-AU"/>
              </w:rPr>
              <w:t>288-00005</w:t>
            </w:r>
          </w:p>
          <w:p w14:paraId="6A01BAD1" w14:textId="77777777" w:rsidR="00FE139A" w:rsidRPr="000D4E13" w:rsidRDefault="00FE139A" w:rsidP="00FE139A">
            <w:pPr>
              <w:pStyle w:val="NoSpacing"/>
              <w:rPr>
                <w:rFonts w:ascii="Tw Cen MT" w:hAnsi="Tw Cen MT" w:cs="Calibri"/>
                <w:lang w:val="en-AU"/>
              </w:rPr>
            </w:pPr>
          </w:p>
        </w:tc>
        <w:tc>
          <w:tcPr>
            <w:tcW w:w="2057" w:type="dxa"/>
            <w:shd w:val="clear" w:color="auto" w:fill="auto"/>
          </w:tcPr>
          <w:p w14:paraId="1C7F6CE0" w14:textId="77777777" w:rsidR="00FE139A" w:rsidRPr="000D4E13" w:rsidRDefault="00FE139A" w:rsidP="00FE139A">
            <w:pPr>
              <w:pStyle w:val="NoSpacing"/>
              <w:rPr>
                <w:rFonts w:ascii="Tw Cen MT" w:hAnsi="Tw Cen MT"/>
              </w:rPr>
            </w:pPr>
            <w:r w:rsidRPr="000D4E13">
              <w:rPr>
                <w:rFonts w:ascii="Tw Cen MT" w:hAnsi="Tw Cen MT"/>
              </w:rPr>
              <w:t>Human Resource Manager</w:t>
            </w:r>
          </w:p>
          <w:p w14:paraId="5F68DD4F" w14:textId="77777777" w:rsidR="00FE139A" w:rsidRPr="000D4E13" w:rsidRDefault="00FE139A" w:rsidP="00FE139A">
            <w:pPr>
              <w:pStyle w:val="NoSpacing"/>
              <w:rPr>
                <w:rFonts w:ascii="Tw Cen MT" w:hAnsi="Tw Cen MT"/>
              </w:rPr>
            </w:pPr>
          </w:p>
        </w:tc>
        <w:tc>
          <w:tcPr>
            <w:tcW w:w="995" w:type="dxa"/>
            <w:shd w:val="clear" w:color="auto" w:fill="auto"/>
          </w:tcPr>
          <w:p w14:paraId="54FF036E" w14:textId="5F808DBD" w:rsidR="00FE139A" w:rsidRDefault="00FE139A" w:rsidP="00FE139A">
            <w:pPr>
              <w:pStyle w:val="NoSpacing"/>
              <w:jc w:val="center"/>
              <w:rPr>
                <w:rFonts w:ascii="Tw Cen MT" w:hAnsi="Tw Cen MT"/>
              </w:rPr>
            </w:pPr>
            <w:r>
              <w:rPr>
                <w:rFonts w:ascii="Tw Cen MT" w:hAnsi="Tw Cen MT"/>
              </w:rPr>
              <w:t>L12/L13</w:t>
            </w:r>
          </w:p>
        </w:tc>
        <w:tc>
          <w:tcPr>
            <w:tcW w:w="1367" w:type="dxa"/>
            <w:shd w:val="clear" w:color="auto" w:fill="auto"/>
          </w:tcPr>
          <w:p w14:paraId="563363BC" w14:textId="61CA669F"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089223C5" w14:textId="55EEDA95" w:rsidR="00FE139A" w:rsidRPr="00FE139A" w:rsidRDefault="00FE139A" w:rsidP="00FE139A">
            <w:pPr>
              <w:rPr>
                <w:rFonts w:ascii="Tw Cen MT" w:hAnsi="Tw Cen MT"/>
                <w:color w:val="000000" w:themeColor="text1"/>
                <w:sz w:val="22"/>
                <w:szCs w:val="22"/>
              </w:rPr>
            </w:pPr>
            <w:r w:rsidRPr="00FE139A">
              <w:rPr>
                <w:rFonts w:ascii="Tw Cen MT" w:hAnsi="Tw Cen MT"/>
                <w:color w:val="000000" w:themeColor="text1"/>
                <w:sz w:val="22"/>
                <w:szCs w:val="22"/>
              </w:rPr>
              <w:t>Post Graduate diploma or Bachelor degree of Human Resource Management, Public Administration, Industrial Relations and other relevant field from recognised institutions</w:t>
            </w:r>
            <w:r>
              <w:rPr>
                <w:rFonts w:ascii="Tw Cen MT" w:hAnsi="Tw Cen MT"/>
                <w:color w:val="000000" w:themeColor="text1"/>
                <w:sz w:val="22"/>
                <w:szCs w:val="22"/>
              </w:rPr>
              <w:t xml:space="preserve"> or</w:t>
            </w:r>
          </w:p>
          <w:p w14:paraId="0C85F5CC" w14:textId="47447240" w:rsidR="00FE139A" w:rsidRPr="00FE139A" w:rsidRDefault="00FE139A" w:rsidP="00FE139A">
            <w:pPr>
              <w:rPr>
                <w:rFonts w:ascii="Tw Cen MT" w:hAnsi="Tw Cen MT"/>
                <w:color w:val="000000" w:themeColor="text1"/>
                <w:sz w:val="22"/>
                <w:szCs w:val="22"/>
              </w:rPr>
            </w:pPr>
            <w:r w:rsidRPr="00FE139A">
              <w:rPr>
                <w:rFonts w:ascii="Tw Cen MT" w:hAnsi="Tw Cen MT"/>
                <w:color w:val="000000" w:themeColor="text1"/>
                <w:sz w:val="22"/>
                <w:szCs w:val="22"/>
              </w:rPr>
              <w:t>Working Experience in both private and public sector with 6 years in related job.</w:t>
            </w:r>
          </w:p>
        </w:tc>
      </w:tr>
      <w:tr w:rsidR="00FE139A" w:rsidRPr="005D1165" w14:paraId="3A20A75B" w14:textId="77777777" w:rsidTr="006E44B2">
        <w:trPr>
          <w:trHeight w:val="209"/>
        </w:trPr>
        <w:tc>
          <w:tcPr>
            <w:tcW w:w="1702" w:type="dxa"/>
            <w:shd w:val="clear" w:color="auto" w:fill="FFFFFF" w:themeFill="background1"/>
          </w:tcPr>
          <w:p w14:paraId="293ACAAE" w14:textId="3D06B7CB"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12</w:t>
            </w:r>
            <w:r>
              <w:rPr>
                <w:rFonts w:ascii="Tw Cen MT" w:hAnsi="Tw Cen MT"/>
              </w:rPr>
              <w:t>/2026</w:t>
            </w:r>
          </w:p>
          <w:p w14:paraId="4D460BA7"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4712ACD9" w14:textId="77777777" w:rsidR="00FE139A" w:rsidRPr="000D4E13" w:rsidRDefault="00FE139A" w:rsidP="00FE139A">
            <w:pPr>
              <w:pStyle w:val="NoSpacing"/>
              <w:rPr>
                <w:rFonts w:ascii="Tw Cen MT" w:hAnsi="Tw Cen MT" w:cs="Calibri"/>
              </w:rPr>
            </w:pPr>
            <w:r w:rsidRPr="000D4E13">
              <w:rPr>
                <w:rFonts w:ascii="Tw Cen MT" w:hAnsi="Tw Cen MT" w:cs="Calibri"/>
              </w:rPr>
              <w:t>288-00375</w:t>
            </w:r>
          </w:p>
          <w:p w14:paraId="1339D2B3"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5B202BCA" w14:textId="77777777" w:rsidR="00FE139A" w:rsidRPr="000D4E13" w:rsidRDefault="00FE139A" w:rsidP="00FE139A">
            <w:pPr>
              <w:pStyle w:val="NoSpacing"/>
              <w:rPr>
                <w:rFonts w:ascii="Tw Cen MT" w:hAnsi="Tw Cen MT"/>
                <w:lang w:val="en-AU"/>
              </w:rPr>
            </w:pPr>
            <w:r w:rsidRPr="000D4E13">
              <w:rPr>
                <w:rFonts w:ascii="Tw Cen MT" w:hAnsi="Tw Cen MT"/>
                <w:lang w:val="en-AU"/>
              </w:rPr>
              <w:t>Chief Legal Officer</w:t>
            </w:r>
          </w:p>
          <w:p w14:paraId="2C54C604" w14:textId="19052094" w:rsidR="00FE139A" w:rsidRPr="000D4E13" w:rsidRDefault="00FE139A" w:rsidP="00FE139A">
            <w:pPr>
              <w:pStyle w:val="NoSpacing"/>
              <w:rPr>
                <w:rFonts w:ascii="Tw Cen MT" w:hAnsi="Tw Cen MT"/>
              </w:rPr>
            </w:pPr>
            <w:r>
              <w:rPr>
                <w:rFonts w:ascii="Tw Cen MT" w:hAnsi="Tw Cen MT"/>
              </w:rPr>
              <w:t>(Labour)</w:t>
            </w:r>
          </w:p>
        </w:tc>
        <w:tc>
          <w:tcPr>
            <w:tcW w:w="995" w:type="dxa"/>
            <w:shd w:val="clear" w:color="auto" w:fill="FFFFFF" w:themeFill="background1"/>
          </w:tcPr>
          <w:p w14:paraId="4B3D48A4" w14:textId="11C12188"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09189678" w14:textId="0EE06393"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7E53946A" w14:textId="406186F5" w:rsidR="00FE139A" w:rsidRPr="0051430B" w:rsidRDefault="00FE139A" w:rsidP="00FE139A">
            <w:pPr>
              <w:rPr>
                <w:rFonts w:ascii="Tw Cen MT" w:hAnsi="Tw Cen MT"/>
                <w:color w:val="000000" w:themeColor="text1"/>
                <w:sz w:val="22"/>
                <w:szCs w:val="22"/>
                <w:lang w:val="en-US"/>
              </w:rPr>
            </w:pPr>
            <w:r>
              <w:rPr>
                <w:rFonts w:ascii="Tw Cen MT" w:hAnsi="Tw Cen MT"/>
                <w:color w:val="000000" w:themeColor="text1"/>
                <w:sz w:val="22"/>
                <w:szCs w:val="22"/>
                <w:lang w:val="en-US"/>
              </w:rPr>
              <w:t>D</w:t>
            </w:r>
            <w:r w:rsidRPr="0051430B">
              <w:rPr>
                <w:rFonts w:ascii="Tw Cen MT" w:hAnsi="Tw Cen MT"/>
                <w:color w:val="000000" w:themeColor="text1"/>
                <w:sz w:val="22"/>
                <w:szCs w:val="22"/>
                <w:lang w:val="en-US"/>
              </w:rPr>
              <w:t>egree in Law, management, public administration and industrial relations from recognized institution</w:t>
            </w:r>
          </w:p>
          <w:p w14:paraId="0F5139BC" w14:textId="1A12BADA" w:rsidR="00FE139A" w:rsidRPr="0051430B" w:rsidRDefault="00FE139A" w:rsidP="00FE139A">
            <w:pPr>
              <w:rPr>
                <w:rFonts w:ascii="Tw Cen MT" w:hAnsi="Tw Cen MT"/>
                <w:color w:val="000000" w:themeColor="text1"/>
                <w:sz w:val="22"/>
                <w:szCs w:val="22"/>
                <w:lang w:val="en-US"/>
              </w:rPr>
            </w:pPr>
            <w:r w:rsidRPr="0051430B">
              <w:rPr>
                <w:rFonts w:ascii="Tw Cen MT" w:hAnsi="Tw Cen MT"/>
                <w:color w:val="000000" w:themeColor="text1"/>
                <w:sz w:val="22"/>
                <w:szCs w:val="22"/>
                <w:lang w:val="en-US"/>
              </w:rPr>
              <w:t>with 5 years’ experience in related job</w:t>
            </w:r>
            <w:r>
              <w:rPr>
                <w:rFonts w:ascii="Tw Cen MT" w:hAnsi="Tw Cen MT"/>
                <w:color w:val="000000" w:themeColor="text1"/>
                <w:sz w:val="22"/>
                <w:szCs w:val="22"/>
                <w:lang w:val="en-US"/>
              </w:rPr>
              <w:t xml:space="preserve"> </w:t>
            </w:r>
            <w:r w:rsidRPr="0051430B">
              <w:rPr>
                <w:rFonts w:ascii="Tw Cen MT" w:hAnsi="Tw Cen MT"/>
                <w:color w:val="000000" w:themeColor="text1"/>
                <w:sz w:val="22"/>
                <w:szCs w:val="22"/>
                <w:lang w:val="en-US"/>
              </w:rPr>
              <w:t xml:space="preserve">in both public and private sector </w:t>
            </w:r>
          </w:p>
        </w:tc>
      </w:tr>
      <w:tr w:rsidR="00FE139A" w:rsidRPr="005D1165" w14:paraId="71D85833" w14:textId="77777777" w:rsidTr="00C24A8D">
        <w:trPr>
          <w:trHeight w:val="209"/>
        </w:trPr>
        <w:tc>
          <w:tcPr>
            <w:tcW w:w="1702" w:type="dxa"/>
            <w:shd w:val="clear" w:color="auto" w:fill="FFFFFF" w:themeFill="background1"/>
          </w:tcPr>
          <w:p w14:paraId="4F7E2B15" w14:textId="4C74A371"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13</w:t>
            </w:r>
            <w:r>
              <w:rPr>
                <w:rFonts w:ascii="Tw Cen MT" w:hAnsi="Tw Cen MT"/>
              </w:rPr>
              <w:t>/2026</w:t>
            </w:r>
          </w:p>
          <w:p w14:paraId="51813814"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341829C2" w14:textId="77777777" w:rsidR="00FE139A" w:rsidRPr="000D4E13" w:rsidRDefault="00FE139A" w:rsidP="00FE139A">
            <w:pPr>
              <w:pStyle w:val="NoSpacing"/>
              <w:rPr>
                <w:rFonts w:ascii="Tw Cen MT" w:hAnsi="Tw Cen MT" w:cs="Calibri"/>
              </w:rPr>
            </w:pPr>
            <w:r w:rsidRPr="000D4E13">
              <w:rPr>
                <w:rFonts w:ascii="Tw Cen MT" w:hAnsi="Tw Cen MT" w:cs="Calibri"/>
              </w:rPr>
              <w:t>288-00369</w:t>
            </w:r>
          </w:p>
          <w:p w14:paraId="655138AC"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77F7FD6A" w14:textId="1FED918A" w:rsidR="00FE139A" w:rsidRPr="000D4E13" w:rsidRDefault="00FE139A" w:rsidP="00FE139A">
            <w:pPr>
              <w:pStyle w:val="NoSpacing"/>
              <w:rPr>
                <w:rFonts w:ascii="Tw Cen MT" w:hAnsi="Tw Cen MT"/>
                <w:lang w:val="en-AU"/>
              </w:rPr>
            </w:pPr>
            <w:r>
              <w:rPr>
                <w:rFonts w:ascii="Tw Cen MT" w:hAnsi="Tw Cen MT"/>
                <w:lang w:val="en-AU"/>
              </w:rPr>
              <w:t xml:space="preserve">National </w:t>
            </w:r>
            <w:r w:rsidRPr="000D4E13">
              <w:rPr>
                <w:rFonts w:ascii="Tw Cen MT" w:hAnsi="Tw Cen MT"/>
                <w:lang w:val="en-AU"/>
              </w:rPr>
              <w:t xml:space="preserve">Manager </w:t>
            </w:r>
            <w:r>
              <w:rPr>
                <w:rFonts w:ascii="Tw Cen MT" w:hAnsi="Tw Cen MT"/>
                <w:lang w:val="en-AU"/>
              </w:rPr>
              <w:t>-</w:t>
            </w:r>
            <w:r w:rsidRPr="000D4E13">
              <w:rPr>
                <w:rFonts w:ascii="Tw Cen MT" w:hAnsi="Tw Cen MT"/>
                <w:lang w:val="en-AU"/>
              </w:rPr>
              <w:t>Passport Services</w:t>
            </w:r>
          </w:p>
        </w:tc>
        <w:tc>
          <w:tcPr>
            <w:tcW w:w="995" w:type="dxa"/>
            <w:shd w:val="clear" w:color="auto" w:fill="FFFFFF" w:themeFill="background1"/>
          </w:tcPr>
          <w:p w14:paraId="7FC1D107" w14:textId="062A85C2"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497CEDC2" w14:textId="5158A60A"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58B9FAD3" w14:textId="55BCAB99" w:rsidR="00FE139A" w:rsidRPr="00621E45" w:rsidRDefault="00FE139A" w:rsidP="00FE139A">
            <w:pPr>
              <w:rPr>
                <w:rFonts w:ascii="Tw Cen MT" w:hAnsi="Tw Cen MT"/>
                <w:color w:val="000000" w:themeColor="text1"/>
                <w:sz w:val="22"/>
                <w:szCs w:val="22"/>
              </w:rPr>
            </w:pPr>
            <w:r w:rsidRPr="00CE6D17">
              <w:rPr>
                <w:rFonts w:ascii="Tw Cen MT" w:hAnsi="Tw Cen MT"/>
                <w:color w:val="000000" w:themeColor="text1"/>
                <w:sz w:val="22"/>
                <w:szCs w:val="22"/>
              </w:rPr>
              <w:t>Post Graduate Diploma/Masters in Border Security and Management, Masters in Public Administration, a degree in Public Administration and Management or a degree in Law or possession other tertiary academic qualifications.</w:t>
            </w:r>
          </w:p>
        </w:tc>
      </w:tr>
      <w:tr w:rsidR="00FE139A" w:rsidRPr="005D1165" w14:paraId="3D97444C" w14:textId="77777777" w:rsidTr="00C24A8D">
        <w:trPr>
          <w:trHeight w:val="209"/>
        </w:trPr>
        <w:tc>
          <w:tcPr>
            <w:tcW w:w="1702" w:type="dxa"/>
            <w:shd w:val="clear" w:color="auto" w:fill="FFFFFF" w:themeFill="background1"/>
          </w:tcPr>
          <w:p w14:paraId="3647B579" w14:textId="2378CA09"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14</w:t>
            </w:r>
            <w:r>
              <w:rPr>
                <w:rFonts w:ascii="Tw Cen MT" w:hAnsi="Tw Cen MT"/>
              </w:rPr>
              <w:t>/2026</w:t>
            </w:r>
          </w:p>
          <w:p w14:paraId="75517471"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4BD18FAB" w14:textId="77777777" w:rsidR="00FE139A" w:rsidRPr="000D4E13" w:rsidRDefault="00FE139A" w:rsidP="00FE139A">
            <w:pPr>
              <w:pStyle w:val="NoSpacing"/>
              <w:rPr>
                <w:rFonts w:ascii="Tw Cen MT" w:hAnsi="Tw Cen MT" w:cs="Calibri"/>
              </w:rPr>
            </w:pPr>
            <w:r w:rsidRPr="000D4E13">
              <w:rPr>
                <w:rFonts w:ascii="Tw Cen MT" w:hAnsi="Tw Cen MT" w:cs="Calibri"/>
              </w:rPr>
              <w:t>288-00370</w:t>
            </w:r>
          </w:p>
          <w:p w14:paraId="50ED12A7"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31F17765" w14:textId="64545A2A" w:rsidR="00FE139A" w:rsidRPr="000D4E13" w:rsidRDefault="00FE139A" w:rsidP="00FE139A">
            <w:pPr>
              <w:pStyle w:val="NoSpacing"/>
              <w:rPr>
                <w:rFonts w:ascii="Tw Cen MT" w:hAnsi="Tw Cen MT"/>
                <w:lang w:val="en-AU"/>
              </w:rPr>
            </w:pPr>
            <w:r w:rsidRPr="000D4E13">
              <w:rPr>
                <w:rFonts w:ascii="Tw Cen MT" w:hAnsi="Tw Cen MT"/>
                <w:lang w:val="en-AU"/>
              </w:rPr>
              <w:t>Manager</w:t>
            </w:r>
            <w:r>
              <w:rPr>
                <w:rFonts w:ascii="Tw Cen MT" w:hAnsi="Tw Cen MT"/>
                <w:lang w:val="en-AU"/>
              </w:rPr>
              <w:t>-</w:t>
            </w:r>
            <w:r w:rsidRPr="000D4E13">
              <w:rPr>
                <w:rFonts w:ascii="Tw Cen MT" w:hAnsi="Tw Cen MT"/>
                <w:lang w:val="en-AU"/>
              </w:rPr>
              <w:t xml:space="preserve"> Honiara International Airport</w:t>
            </w:r>
          </w:p>
        </w:tc>
        <w:tc>
          <w:tcPr>
            <w:tcW w:w="995" w:type="dxa"/>
            <w:shd w:val="clear" w:color="auto" w:fill="FFFFFF" w:themeFill="background1"/>
          </w:tcPr>
          <w:p w14:paraId="177E38A8" w14:textId="285A11DC"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60504C23" w14:textId="50E6AAD8"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0385C305" w14:textId="78492437" w:rsidR="00FE139A" w:rsidRPr="00621E45" w:rsidRDefault="00FE139A" w:rsidP="00FE139A">
            <w:pPr>
              <w:rPr>
                <w:rFonts w:ascii="Tw Cen MT" w:hAnsi="Tw Cen MT"/>
                <w:color w:val="000000" w:themeColor="text1"/>
                <w:sz w:val="22"/>
                <w:szCs w:val="22"/>
              </w:rPr>
            </w:pPr>
            <w:r w:rsidRPr="00B4569B">
              <w:rPr>
                <w:rFonts w:ascii="Tw Cen MT" w:hAnsi="Tw Cen MT"/>
                <w:color w:val="000000" w:themeColor="text1"/>
                <w:sz w:val="22"/>
                <w:szCs w:val="22"/>
              </w:rPr>
              <w:t xml:space="preserve">Post Graduate Diploma in Border Security and Management, Masters in Public Administration, a degree in Public Administration and Management or a degree in Law </w:t>
            </w:r>
            <w:r w:rsidRPr="00B4569B">
              <w:rPr>
                <w:rFonts w:ascii="Tw Cen MT" w:hAnsi="Tw Cen MT"/>
                <w:color w:val="000000" w:themeColor="text1"/>
                <w:sz w:val="22"/>
                <w:szCs w:val="22"/>
              </w:rPr>
              <w:lastRenderedPageBreak/>
              <w:t>or possession other tertiary academic qualifications.</w:t>
            </w:r>
          </w:p>
        </w:tc>
      </w:tr>
      <w:tr w:rsidR="00FE139A" w:rsidRPr="005D1165" w14:paraId="21C3D8E4" w14:textId="77777777" w:rsidTr="00C24A8D">
        <w:trPr>
          <w:trHeight w:val="209"/>
        </w:trPr>
        <w:tc>
          <w:tcPr>
            <w:tcW w:w="1702" w:type="dxa"/>
            <w:shd w:val="clear" w:color="auto" w:fill="FFFFFF" w:themeFill="background1"/>
          </w:tcPr>
          <w:p w14:paraId="7809AB8F" w14:textId="42EA5CB6" w:rsidR="00FE139A" w:rsidRPr="00621E45" w:rsidRDefault="00FE139A" w:rsidP="00FE139A">
            <w:pPr>
              <w:pStyle w:val="NoSpacing"/>
              <w:rPr>
                <w:rFonts w:ascii="Tw Cen MT" w:hAnsi="Tw Cen MT"/>
              </w:rPr>
            </w:pPr>
            <w:r w:rsidRPr="00621E45">
              <w:rPr>
                <w:rFonts w:ascii="Tw Cen MT" w:hAnsi="Tw Cen MT"/>
              </w:rPr>
              <w:lastRenderedPageBreak/>
              <w:t xml:space="preserve">MCILI </w:t>
            </w:r>
            <w:r w:rsidR="00F5477E">
              <w:rPr>
                <w:rFonts w:ascii="Tw Cen MT" w:hAnsi="Tw Cen MT"/>
              </w:rPr>
              <w:t>15</w:t>
            </w:r>
            <w:r>
              <w:rPr>
                <w:rFonts w:ascii="Tw Cen MT" w:hAnsi="Tw Cen MT"/>
              </w:rPr>
              <w:t>/2026</w:t>
            </w:r>
          </w:p>
          <w:p w14:paraId="201F9121"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7F5B5796" w14:textId="77777777" w:rsidR="00FE139A" w:rsidRPr="000D4E13" w:rsidRDefault="00FE139A" w:rsidP="00FE139A">
            <w:pPr>
              <w:pStyle w:val="NoSpacing"/>
              <w:rPr>
                <w:rFonts w:ascii="Tw Cen MT" w:hAnsi="Tw Cen MT" w:cs="Calibri"/>
              </w:rPr>
            </w:pPr>
            <w:r w:rsidRPr="000D4E13">
              <w:rPr>
                <w:rFonts w:ascii="Tw Cen MT" w:hAnsi="Tw Cen MT" w:cs="Calibri"/>
              </w:rPr>
              <w:t>288-00371</w:t>
            </w:r>
          </w:p>
          <w:p w14:paraId="760F712F"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4975FBE1" w14:textId="3E5727D6" w:rsidR="00FE139A" w:rsidRPr="000D4E13" w:rsidRDefault="00FE139A" w:rsidP="00FE139A">
            <w:pPr>
              <w:pStyle w:val="NoSpacing"/>
              <w:rPr>
                <w:rFonts w:ascii="Tw Cen MT" w:hAnsi="Tw Cen MT"/>
                <w:lang w:val="en-AU"/>
              </w:rPr>
            </w:pPr>
            <w:r w:rsidRPr="000D4E13">
              <w:rPr>
                <w:rFonts w:ascii="Tw Cen MT" w:hAnsi="Tw Cen MT"/>
                <w:lang w:val="en-AU"/>
              </w:rPr>
              <w:t>Regional Manager-Western</w:t>
            </w:r>
          </w:p>
        </w:tc>
        <w:tc>
          <w:tcPr>
            <w:tcW w:w="995" w:type="dxa"/>
            <w:shd w:val="clear" w:color="auto" w:fill="FFFFFF" w:themeFill="background1"/>
          </w:tcPr>
          <w:p w14:paraId="4E4CBE7B" w14:textId="226BE91C"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7134430E" w14:textId="3C34F8CF"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7CFD7023" w14:textId="7B277A27" w:rsidR="00FE139A" w:rsidRPr="00621E45" w:rsidRDefault="00FE139A" w:rsidP="00FE139A">
            <w:pPr>
              <w:rPr>
                <w:rFonts w:ascii="Tw Cen MT" w:hAnsi="Tw Cen MT"/>
                <w:color w:val="000000" w:themeColor="text1"/>
                <w:sz w:val="22"/>
                <w:szCs w:val="22"/>
              </w:rPr>
            </w:pPr>
            <w:r w:rsidRPr="009534C0">
              <w:rPr>
                <w:rFonts w:ascii="Tw Cen MT" w:hAnsi="Tw Cen MT"/>
                <w:color w:val="000000" w:themeColor="text1"/>
                <w:sz w:val="22"/>
                <w:szCs w:val="22"/>
              </w:rPr>
              <w:t>Post Graduate Diploma in Border Security and Management, Masters in Public Administration, a degree in Public Administration and Management or a degree in Law or possession other tertiary academic qualifications.</w:t>
            </w:r>
          </w:p>
        </w:tc>
      </w:tr>
      <w:tr w:rsidR="00FE139A" w:rsidRPr="005D1165" w14:paraId="6F121FE8" w14:textId="77777777" w:rsidTr="00C24A8D">
        <w:trPr>
          <w:trHeight w:val="209"/>
        </w:trPr>
        <w:tc>
          <w:tcPr>
            <w:tcW w:w="1702" w:type="dxa"/>
            <w:shd w:val="clear" w:color="auto" w:fill="FFFFFF" w:themeFill="background1"/>
          </w:tcPr>
          <w:p w14:paraId="26078D87" w14:textId="23976D4C"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16</w:t>
            </w:r>
            <w:r>
              <w:rPr>
                <w:rFonts w:ascii="Tw Cen MT" w:hAnsi="Tw Cen MT"/>
              </w:rPr>
              <w:t>/2026</w:t>
            </w:r>
          </w:p>
          <w:p w14:paraId="490F8A91"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3835933D" w14:textId="77777777" w:rsidR="00FE139A" w:rsidRPr="000D4E13" w:rsidRDefault="00FE139A" w:rsidP="00FE139A">
            <w:pPr>
              <w:pStyle w:val="NoSpacing"/>
              <w:rPr>
                <w:rFonts w:ascii="Tw Cen MT" w:hAnsi="Tw Cen MT" w:cs="Calibri"/>
              </w:rPr>
            </w:pPr>
            <w:r w:rsidRPr="000D4E13">
              <w:rPr>
                <w:rFonts w:ascii="Tw Cen MT" w:hAnsi="Tw Cen MT" w:cs="Calibri"/>
              </w:rPr>
              <w:t>288-00372</w:t>
            </w:r>
          </w:p>
          <w:p w14:paraId="7443C7E5"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6758999F" w14:textId="409FC26C" w:rsidR="00FE139A" w:rsidRPr="000D4E13" w:rsidRDefault="00FE139A" w:rsidP="00FE139A">
            <w:pPr>
              <w:pStyle w:val="NoSpacing"/>
              <w:rPr>
                <w:rFonts w:ascii="Tw Cen MT" w:hAnsi="Tw Cen MT"/>
                <w:lang w:val="en-AU"/>
              </w:rPr>
            </w:pPr>
            <w:r w:rsidRPr="009534C0">
              <w:rPr>
                <w:rFonts w:ascii="Tw Cen MT" w:hAnsi="Tw Cen MT"/>
                <w:lang w:val="en-AU"/>
              </w:rPr>
              <w:t>National Manager- Border Enforcement &amp; Compliance</w:t>
            </w:r>
          </w:p>
        </w:tc>
        <w:tc>
          <w:tcPr>
            <w:tcW w:w="995" w:type="dxa"/>
            <w:shd w:val="clear" w:color="auto" w:fill="FFFFFF" w:themeFill="background1"/>
          </w:tcPr>
          <w:p w14:paraId="4D0A454C" w14:textId="20DA95E4"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1E115AF7" w14:textId="27EA9317"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1ADB6DDB" w14:textId="4ACE45DA" w:rsidR="00FE139A" w:rsidRPr="00621E45" w:rsidRDefault="00FE139A" w:rsidP="00FE139A">
            <w:pPr>
              <w:rPr>
                <w:rFonts w:ascii="Tw Cen MT" w:hAnsi="Tw Cen MT"/>
                <w:color w:val="000000" w:themeColor="text1"/>
                <w:sz w:val="22"/>
                <w:szCs w:val="22"/>
              </w:rPr>
            </w:pPr>
            <w:r w:rsidRPr="009534C0">
              <w:rPr>
                <w:rFonts w:ascii="Tw Cen MT" w:hAnsi="Tw Cen MT"/>
                <w:color w:val="000000" w:themeColor="text1"/>
                <w:sz w:val="22"/>
                <w:szCs w:val="22"/>
              </w:rPr>
              <w:t>Post Graduate Diploma in Border Management and Security Intelligence, a degree in Public Administration and Management or a degree in Law or possession other tertiary academic qualifications.</w:t>
            </w:r>
          </w:p>
        </w:tc>
      </w:tr>
      <w:tr w:rsidR="00FE139A" w:rsidRPr="005D1165" w14:paraId="6B347678" w14:textId="77777777" w:rsidTr="00C24A8D">
        <w:trPr>
          <w:trHeight w:val="209"/>
        </w:trPr>
        <w:tc>
          <w:tcPr>
            <w:tcW w:w="1702" w:type="dxa"/>
            <w:shd w:val="clear" w:color="auto" w:fill="FFFFFF" w:themeFill="background1"/>
          </w:tcPr>
          <w:p w14:paraId="0ACD4232" w14:textId="170548C1"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17</w:t>
            </w:r>
            <w:r>
              <w:rPr>
                <w:rFonts w:ascii="Tw Cen MT" w:hAnsi="Tw Cen MT"/>
              </w:rPr>
              <w:t>/2026</w:t>
            </w:r>
          </w:p>
          <w:p w14:paraId="092CEFE2"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0B35D521" w14:textId="77777777" w:rsidR="00FE139A" w:rsidRPr="000D4E13" w:rsidRDefault="00FE139A" w:rsidP="00FE139A">
            <w:pPr>
              <w:pStyle w:val="NoSpacing"/>
              <w:rPr>
                <w:rFonts w:ascii="Tw Cen MT" w:hAnsi="Tw Cen MT" w:cs="Calibri"/>
              </w:rPr>
            </w:pPr>
            <w:r w:rsidRPr="000D4E13">
              <w:rPr>
                <w:rFonts w:ascii="Tw Cen MT" w:hAnsi="Tw Cen MT" w:cs="Calibri"/>
              </w:rPr>
              <w:t>288-00373</w:t>
            </w:r>
          </w:p>
          <w:p w14:paraId="1BFB5E83"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15657DEA" w14:textId="09134C9D" w:rsidR="00FE139A" w:rsidRPr="000D4E13" w:rsidRDefault="00FE139A" w:rsidP="00FE139A">
            <w:pPr>
              <w:pStyle w:val="NoSpacing"/>
              <w:rPr>
                <w:rFonts w:ascii="Tw Cen MT" w:hAnsi="Tw Cen MT"/>
                <w:lang w:val="en-AU"/>
              </w:rPr>
            </w:pPr>
            <w:r w:rsidRPr="009534C0">
              <w:rPr>
                <w:rFonts w:ascii="Tw Cen MT" w:hAnsi="Tw Cen MT"/>
                <w:lang w:val="en-AU"/>
              </w:rPr>
              <w:t>National Manager- Border Reform</w:t>
            </w:r>
          </w:p>
        </w:tc>
        <w:tc>
          <w:tcPr>
            <w:tcW w:w="995" w:type="dxa"/>
            <w:shd w:val="clear" w:color="auto" w:fill="FFFFFF" w:themeFill="background1"/>
          </w:tcPr>
          <w:p w14:paraId="719C47EE" w14:textId="7CB50093"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13807212" w14:textId="6D199ED0"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18F567FE" w14:textId="6D815E16" w:rsidR="00FE139A" w:rsidRPr="009534C0" w:rsidRDefault="00FE139A" w:rsidP="00FE139A">
            <w:pPr>
              <w:rPr>
                <w:rFonts w:ascii="Tw Cen MT" w:hAnsi="Tw Cen MT"/>
                <w:color w:val="000000" w:themeColor="text1"/>
                <w:sz w:val="22"/>
                <w:szCs w:val="22"/>
              </w:rPr>
            </w:pPr>
            <w:r w:rsidRPr="009534C0">
              <w:rPr>
                <w:rFonts w:ascii="Tw Cen MT" w:hAnsi="Tw Cen MT"/>
                <w:color w:val="000000" w:themeColor="text1"/>
                <w:sz w:val="22"/>
                <w:szCs w:val="22"/>
              </w:rPr>
              <w:t>Post Graduate Diploma in Border Management and security, Bachelor or Maters in Law/ Public Administration and Governance.</w:t>
            </w:r>
          </w:p>
          <w:p w14:paraId="41A4D2B6" w14:textId="77777777" w:rsidR="00FE139A" w:rsidRPr="00621E45" w:rsidRDefault="00FE139A" w:rsidP="00FE139A">
            <w:pPr>
              <w:rPr>
                <w:rFonts w:ascii="Tw Cen MT" w:hAnsi="Tw Cen MT"/>
                <w:color w:val="000000" w:themeColor="text1"/>
                <w:sz w:val="22"/>
                <w:szCs w:val="22"/>
              </w:rPr>
            </w:pPr>
          </w:p>
        </w:tc>
      </w:tr>
      <w:tr w:rsidR="00FE139A" w:rsidRPr="005D1165" w14:paraId="21DAE725" w14:textId="77777777" w:rsidTr="00C24A8D">
        <w:trPr>
          <w:trHeight w:val="209"/>
        </w:trPr>
        <w:tc>
          <w:tcPr>
            <w:tcW w:w="1702" w:type="dxa"/>
            <w:shd w:val="clear" w:color="auto" w:fill="FFFFFF" w:themeFill="background1"/>
          </w:tcPr>
          <w:p w14:paraId="7F713CF2" w14:textId="579FDABD"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18</w:t>
            </w:r>
            <w:r>
              <w:rPr>
                <w:rFonts w:ascii="Tw Cen MT" w:hAnsi="Tw Cen MT"/>
              </w:rPr>
              <w:t>/2026</w:t>
            </w:r>
          </w:p>
          <w:p w14:paraId="18D8F3EC"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356F37CE" w14:textId="77777777" w:rsidR="00FE139A" w:rsidRPr="000D4E13" w:rsidRDefault="00FE139A" w:rsidP="00FE139A">
            <w:pPr>
              <w:pStyle w:val="NoSpacing"/>
              <w:rPr>
                <w:rFonts w:ascii="Tw Cen MT" w:hAnsi="Tw Cen MT" w:cs="Calibri"/>
              </w:rPr>
            </w:pPr>
            <w:r w:rsidRPr="000D4E13">
              <w:rPr>
                <w:rFonts w:ascii="Tw Cen MT" w:hAnsi="Tw Cen MT" w:cs="Calibri"/>
              </w:rPr>
              <w:t>288-00374</w:t>
            </w:r>
          </w:p>
          <w:p w14:paraId="56125417" w14:textId="77777777" w:rsidR="00FE139A" w:rsidRPr="000D4E13" w:rsidRDefault="00FE139A" w:rsidP="00FE139A">
            <w:pPr>
              <w:pStyle w:val="NoSpacing"/>
              <w:rPr>
                <w:rFonts w:ascii="Tw Cen MT" w:hAnsi="Tw Cen MT" w:cs="Calibri"/>
                <w:lang w:val="en-AU"/>
              </w:rPr>
            </w:pPr>
          </w:p>
        </w:tc>
        <w:tc>
          <w:tcPr>
            <w:tcW w:w="2057" w:type="dxa"/>
            <w:shd w:val="clear" w:color="auto" w:fill="FFFFFF" w:themeFill="background1"/>
          </w:tcPr>
          <w:p w14:paraId="1830C868" w14:textId="4D029B48" w:rsidR="00FE139A" w:rsidRPr="000D4E13" w:rsidRDefault="00FE139A" w:rsidP="00FE139A">
            <w:pPr>
              <w:pStyle w:val="NoSpacing"/>
              <w:rPr>
                <w:rFonts w:ascii="Tw Cen MT" w:hAnsi="Tw Cen MT"/>
                <w:lang w:val="en-AU"/>
              </w:rPr>
            </w:pPr>
            <w:r w:rsidRPr="000D4E13">
              <w:rPr>
                <w:rFonts w:ascii="Tw Cen MT" w:hAnsi="Tw Cen MT"/>
                <w:lang w:val="en-AU"/>
              </w:rPr>
              <w:t>Manager- Honiara International Seaport</w:t>
            </w:r>
          </w:p>
        </w:tc>
        <w:tc>
          <w:tcPr>
            <w:tcW w:w="995" w:type="dxa"/>
            <w:shd w:val="clear" w:color="auto" w:fill="FFFFFF" w:themeFill="background1"/>
          </w:tcPr>
          <w:p w14:paraId="2284ED4A" w14:textId="46E402CF" w:rsidR="00FE139A" w:rsidRDefault="00FE139A" w:rsidP="00FE139A">
            <w:pPr>
              <w:pStyle w:val="NoSpacing"/>
              <w:jc w:val="center"/>
              <w:rPr>
                <w:rFonts w:ascii="Tw Cen MT" w:hAnsi="Tw Cen MT"/>
              </w:rPr>
            </w:pPr>
            <w:r>
              <w:rPr>
                <w:rFonts w:ascii="Tw Cen MT" w:hAnsi="Tw Cen MT"/>
              </w:rPr>
              <w:t>L11/L12</w:t>
            </w:r>
          </w:p>
        </w:tc>
        <w:tc>
          <w:tcPr>
            <w:tcW w:w="1367" w:type="dxa"/>
            <w:shd w:val="clear" w:color="auto" w:fill="FFFFFF" w:themeFill="background1"/>
          </w:tcPr>
          <w:p w14:paraId="608FE980" w14:textId="1ABDD616"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0BFDC77E" w14:textId="0EC35EE0" w:rsidR="00FE139A" w:rsidRPr="00621E45" w:rsidRDefault="00FE139A" w:rsidP="00FE139A">
            <w:pPr>
              <w:rPr>
                <w:rFonts w:ascii="Tw Cen MT" w:hAnsi="Tw Cen MT"/>
                <w:color w:val="000000" w:themeColor="text1"/>
                <w:sz w:val="22"/>
                <w:szCs w:val="22"/>
              </w:rPr>
            </w:pPr>
            <w:r w:rsidRPr="009534C0">
              <w:rPr>
                <w:rFonts w:ascii="Tw Cen MT" w:hAnsi="Tw Cen MT"/>
                <w:color w:val="000000" w:themeColor="text1"/>
                <w:sz w:val="22"/>
                <w:szCs w:val="22"/>
              </w:rPr>
              <w:t>Post Graduate Diploma in Border Security and Management, Masters in Public Administration, a degree in Public Administration and Management or a degree in Law or possession other tertiary academic qualifications.</w:t>
            </w:r>
          </w:p>
        </w:tc>
      </w:tr>
      <w:tr w:rsidR="00FE139A" w:rsidRPr="005D1165" w14:paraId="07D0F5C8" w14:textId="77777777" w:rsidTr="006E44B2">
        <w:trPr>
          <w:trHeight w:val="209"/>
        </w:trPr>
        <w:tc>
          <w:tcPr>
            <w:tcW w:w="1702" w:type="dxa"/>
            <w:shd w:val="clear" w:color="auto" w:fill="FFFFFF" w:themeFill="background1"/>
          </w:tcPr>
          <w:p w14:paraId="37CD7175" w14:textId="0B8A0C41"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19</w:t>
            </w:r>
            <w:r>
              <w:rPr>
                <w:rFonts w:ascii="Tw Cen MT" w:hAnsi="Tw Cen MT"/>
              </w:rPr>
              <w:t>/2026</w:t>
            </w:r>
          </w:p>
          <w:p w14:paraId="5D008635"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5BB59F30"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288-00377</w:t>
            </w:r>
          </w:p>
          <w:p w14:paraId="7829793D"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6A1D1F21" w14:textId="2F6B865E" w:rsidR="00FE139A" w:rsidRPr="005801C3" w:rsidRDefault="00FE139A" w:rsidP="00FE139A">
            <w:pPr>
              <w:pStyle w:val="NoSpacing"/>
              <w:rPr>
                <w:rFonts w:ascii="Tw Cen MT" w:hAnsi="Tw Cen MT"/>
              </w:rPr>
            </w:pPr>
            <w:r w:rsidRPr="005801C3">
              <w:rPr>
                <w:rFonts w:ascii="Tw Cen MT" w:hAnsi="Tw Cen MT"/>
              </w:rPr>
              <w:t>Chief Marketing Intelligence Officer</w:t>
            </w:r>
          </w:p>
        </w:tc>
        <w:tc>
          <w:tcPr>
            <w:tcW w:w="995" w:type="dxa"/>
            <w:shd w:val="clear" w:color="auto" w:fill="FFFFFF" w:themeFill="background1"/>
          </w:tcPr>
          <w:p w14:paraId="7A402C7F" w14:textId="37E605A9"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0AF7F97A" w14:textId="632DEDC7"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662A822D" w14:textId="4D8691B1" w:rsidR="00FE139A" w:rsidRPr="00621E45" w:rsidRDefault="00FE139A" w:rsidP="00FE139A">
            <w:pPr>
              <w:rPr>
                <w:rFonts w:ascii="Tw Cen MT" w:hAnsi="Tw Cen MT"/>
                <w:color w:val="000000" w:themeColor="text1"/>
                <w:sz w:val="22"/>
                <w:szCs w:val="22"/>
              </w:rPr>
            </w:pPr>
            <w:r w:rsidRPr="0048395D">
              <w:rPr>
                <w:rFonts w:ascii="Tw Cen MT" w:hAnsi="Tw Cen MT"/>
                <w:color w:val="000000" w:themeColor="text1"/>
                <w:sz w:val="22"/>
                <w:szCs w:val="22"/>
              </w:rPr>
              <w:t>Postgraduate diploma or Bachelor degree in Economics, Statistics, Business, International Trade, Market research, or related fi</w:t>
            </w:r>
            <w:r>
              <w:rPr>
                <w:rFonts w:ascii="Tw Cen MT" w:hAnsi="Tw Cen MT"/>
                <w:color w:val="000000" w:themeColor="text1"/>
                <w:sz w:val="22"/>
                <w:szCs w:val="22"/>
              </w:rPr>
              <w:t>eld from recognised institution.</w:t>
            </w:r>
          </w:p>
        </w:tc>
      </w:tr>
      <w:tr w:rsidR="00FE139A" w:rsidRPr="005D1165" w14:paraId="091A9A49" w14:textId="77777777" w:rsidTr="0082212E">
        <w:trPr>
          <w:trHeight w:val="209"/>
        </w:trPr>
        <w:tc>
          <w:tcPr>
            <w:tcW w:w="1702" w:type="dxa"/>
            <w:shd w:val="clear" w:color="auto" w:fill="FFFFFF" w:themeFill="background1"/>
          </w:tcPr>
          <w:p w14:paraId="1A387B6D" w14:textId="35735A92"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20</w:t>
            </w:r>
            <w:r>
              <w:rPr>
                <w:rFonts w:ascii="Tw Cen MT" w:hAnsi="Tw Cen MT"/>
              </w:rPr>
              <w:t>/2026</w:t>
            </w:r>
          </w:p>
          <w:p w14:paraId="7106DF82"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204DB66E"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288-00083</w:t>
            </w:r>
          </w:p>
          <w:p w14:paraId="2FB98194"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7AACCE46" w14:textId="4B00358E" w:rsidR="00FE139A" w:rsidRPr="005801C3" w:rsidRDefault="00FE139A" w:rsidP="00FE139A">
            <w:pPr>
              <w:pStyle w:val="NoSpacing"/>
              <w:rPr>
                <w:rFonts w:ascii="Tw Cen MT" w:hAnsi="Tw Cen MT"/>
              </w:rPr>
            </w:pPr>
            <w:r w:rsidRPr="005801C3">
              <w:rPr>
                <w:rFonts w:ascii="Tw Cen MT" w:hAnsi="Tw Cen MT"/>
              </w:rPr>
              <w:t>Chief Investment Officer</w:t>
            </w:r>
          </w:p>
        </w:tc>
        <w:tc>
          <w:tcPr>
            <w:tcW w:w="995" w:type="dxa"/>
            <w:shd w:val="clear" w:color="auto" w:fill="FFFFFF" w:themeFill="background1"/>
          </w:tcPr>
          <w:p w14:paraId="52724685" w14:textId="0E740116"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05083629" w14:textId="5B8B7133"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27126E34" w14:textId="5F604557" w:rsidR="00FE139A" w:rsidRPr="00621E45" w:rsidRDefault="00FE139A" w:rsidP="00FE139A">
            <w:pPr>
              <w:rPr>
                <w:rFonts w:ascii="Tw Cen MT" w:hAnsi="Tw Cen MT"/>
                <w:color w:val="000000" w:themeColor="text1"/>
                <w:sz w:val="22"/>
                <w:szCs w:val="22"/>
              </w:rPr>
            </w:pPr>
            <w:r w:rsidRPr="0082212E">
              <w:rPr>
                <w:rFonts w:ascii="Tw Cen MT" w:hAnsi="Tw Cen MT"/>
                <w:color w:val="000000" w:themeColor="text1"/>
                <w:sz w:val="22"/>
                <w:szCs w:val="22"/>
              </w:rPr>
              <w:t>Bachelor’s Degree in Business Administration and Commerce</w:t>
            </w:r>
            <w:r>
              <w:rPr>
                <w:rFonts w:ascii="Tw Cen MT" w:hAnsi="Tw Cen MT"/>
                <w:color w:val="000000" w:themeColor="text1"/>
                <w:sz w:val="22"/>
                <w:szCs w:val="22"/>
              </w:rPr>
              <w:t xml:space="preserve"> or </w:t>
            </w:r>
            <w:r w:rsidRPr="0082212E">
              <w:rPr>
                <w:rFonts w:ascii="Tw Cen MT" w:hAnsi="Tw Cen MT"/>
                <w:color w:val="000000" w:themeColor="text1"/>
                <w:sz w:val="22"/>
                <w:szCs w:val="22"/>
              </w:rPr>
              <w:t>Diploma in Business &amp; Commerce with 5 year’s work experience</w:t>
            </w:r>
            <w:r w:rsidRPr="0082212E">
              <w:rPr>
                <w:rFonts w:eastAsia="Calibri"/>
                <w:color w:val="002060"/>
                <w:sz w:val="22"/>
                <w:szCs w:val="22"/>
                <w:lang w:eastAsia="en-US"/>
              </w:rPr>
              <w:t xml:space="preserve"> </w:t>
            </w:r>
            <w:r w:rsidRPr="0082212E">
              <w:rPr>
                <w:rFonts w:ascii="Tw Cen MT" w:hAnsi="Tw Cen MT"/>
                <w:color w:val="000000" w:themeColor="text1"/>
                <w:sz w:val="22"/>
                <w:szCs w:val="22"/>
              </w:rPr>
              <w:t>in senior management level in Public Service and Private sector</w:t>
            </w:r>
          </w:p>
        </w:tc>
      </w:tr>
      <w:tr w:rsidR="00FE139A" w:rsidRPr="005D1165" w14:paraId="25BE63A1" w14:textId="77777777" w:rsidTr="006E44B2">
        <w:trPr>
          <w:trHeight w:val="209"/>
        </w:trPr>
        <w:tc>
          <w:tcPr>
            <w:tcW w:w="1702" w:type="dxa"/>
            <w:shd w:val="clear" w:color="auto" w:fill="FFFFFF" w:themeFill="background1"/>
          </w:tcPr>
          <w:p w14:paraId="2A70A323" w14:textId="651E28E6" w:rsidR="00FE139A"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21</w:t>
            </w:r>
            <w:r w:rsidRPr="00621E45">
              <w:rPr>
                <w:rFonts w:ascii="Tw Cen MT" w:hAnsi="Tw Cen MT"/>
              </w:rPr>
              <w:t>/202</w:t>
            </w:r>
            <w:r>
              <w:rPr>
                <w:rFonts w:ascii="Tw Cen MT" w:hAnsi="Tw Cen MT"/>
              </w:rPr>
              <w:t>6</w:t>
            </w:r>
          </w:p>
          <w:p w14:paraId="6FE5C585" w14:textId="704237DF"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FFFFFF" w:themeFill="background1"/>
          </w:tcPr>
          <w:p w14:paraId="5CD77E9E" w14:textId="3E2F49DC" w:rsidR="00FE139A" w:rsidRPr="000D4E13" w:rsidRDefault="00FE139A" w:rsidP="00FE139A">
            <w:pPr>
              <w:pStyle w:val="NoSpacing"/>
              <w:rPr>
                <w:rFonts w:ascii="Tw Cen MT" w:hAnsi="Tw Cen MT" w:cs="Calibri"/>
              </w:rPr>
            </w:pPr>
            <w:r>
              <w:rPr>
                <w:rFonts w:ascii="Tw Cen MT" w:hAnsi="Tw Cen MT" w:cs="Calibri"/>
              </w:rPr>
              <w:t>288-00141</w:t>
            </w:r>
          </w:p>
        </w:tc>
        <w:tc>
          <w:tcPr>
            <w:tcW w:w="2057" w:type="dxa"/>
            <w:shd w:val="clear" w:color="auto" w:fill="FFFFFF" w:themeFill="background1"/>
          </w:tcPr>
          <w:p w14:paraId="5221649D" w14:textId="7AC069AC" w:rsidR="00FE139A" w:rsidRPr="005801C3" w:rsidRDefault="00FE139A" w:rsidP="00FE139A">
            <w:pPr>
              <w:pStyle w:val="NoSpacing"/>
              <w:rPr>
                <w:rFonts w:ascii="Tw Cen MT" w:hAnsi="Tw Cen MT"/>
              </w:rPr>
            </w:pPr>
            <w:r>
              <w:rPr>
                <w:rFonts w:ascii="Tw Cen MT" w:hAnsi="Tw Cen MT"/>
              </w:rPr>
              <w:t>Chief Investment Officer- (Promotion)</w:t>
            </w:r>
          </w:p>
        </w:tc>
        <w:tc>
          <w:tcPr>
            <w:tcW w:w="995" w:type="dxa"/>
            <w:shd w:val="clear" w:color="auto" w:fill="FFFFFF" w:themeFill="background1"/>
          </w:tcPr>
          <w:p w14:paraId="661DC67B" w14:textId="7EF67395" w:rsidR="00FE139A" w:rsidRDefault="00FE139A" w:rsidP="00FE139A">
            <w:pPr>
              <w:pStyle w:val="NoSpacing"/>
              <w:jc w:val="center"/>
              <w:rPr>
                <w:rFonts w:ascii="Tw Cen MT" w:hAnsi="Tw Cen MT"/>
              </w:rPr>
            </w:pPr>
            <w:r>
              <w:rPr>
                <w:rFonts w:ascii="Tw Cen MT" w:hAnsi="Tw Cen MT"/>
              </w:rPr>
              <w:t>L10/11</w:t>
            </w:r>
          </w:p>
        </w:tc>
        <w:tc>
          <w:tcPr>
            <w:tcW w:w="1367" w:type="dxa"/>
            <w:shd w:val="clear" w:color="auto" w:fill="FFFFFF" w:themeFill="background1"/>
          </w:tcPr>
          <w:p w14:paraId="1F5448A8" w14:textId="4FBD0693"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7F74250D" w14:textId="21B22187" w:rsidR="00FE139A" w:rsidRPr="00621E45" w:rsidRDefault="00FE139A" w:rsidP="00FE139A">
            <w:pPr>
              <w:rPr>
                <w:rFonts w:ascii="Tw Cen MT" w:hAnsi="Tw Cen MT"/>
                <w:color w:val="000000" w:themeColor="text1"/>
                <w:sz w:val="22"/>
                <w:szCs w:val="22"/>
              </w:rPr>
            </w:pPr>
            <w:r w:rsidRPr="00621E45">
              <w:rPr>
                <w:rFonts w:ascii="Tw Cen MT" w:hAnsi="Tw Cen MT"/>
              </w:rPr>
              <w:t xml:space="preserve">A bachelor degree in </w:t>
            </w:r>
            <w:r>
              <w:rPr>
                <w:rFonts w:ascii="Tw Cen MT" w:hAnsi="Tw Cen MT"/>
              </w:rPr>
              <w:t xml:space="preserve">Commerce, </w:t>
            </w:r>
            <w:r w:rsidRPr="00621E45">
              <w:rPr>
                <w:rFonts w:ascii="Tw Cen MT" w:hAnsi="Tw Cen MT"/>
              </w:rPr>
              <w:t>Economic</w:t>
            </w:r>
            <w:r>
              <w:rPr>
                <w:rFonts w:ascii="Tw Cen MT" w:hAnsi="Tw Cen MT"/>
              </w:rPr>
              <w:t xml:space="preserve"> </w:t>
            </w:r>
            <w:r w:rsidRPr="00621E45">
              <w:rPr>
                <w:rFonts w:ascii="Tw Cen MT" w:hAnsi="Tw Cen MT"/>
              </w:rPr>
              <w:t>and management from the recognised institution with more than 5 years of work experience in similar fields.</w:t>
            </w:r>
          </w:p>
        </w:tc>
      </w:tr>
      <w:tr w:rsidR="00FE139A" w:rsidRPr="005D1165" w14:paraId="7BF6111F" w14:textId="77777777" w:rsidTr="006E44B2">
        <w:trPr>
          <w:trHeight w:val="209"/>
        </w:trPr>
        <w:tc>
          <w:tcPr>
            <w:tcW w:w="1702" w:type="dxa"/>
            <w:shd w:val="clear" w:color="auto" w:fill="FFFFFF" w:themeFill="background1"/>
          </w:tcPr>
          <w:p w14:paraId="254ECA09" w14:textId="06A3AE86"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22</w:t>
            </w:r>
            <w:r>
              <w:rPr>
                <w:rFonts w:ascii="Tw Cen MT" w:hAnsi="Tw Cen MT"/>
              </w:rPr>
              <w:t>/2026</w:t>
            </w:r>
          </w:p>
          <w:p w14:paraId="7ACEBFD2" w14:textId="5CDCAC66"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FFFFFF" w:themeFill="background1"/>
          </w:tcPr>
          <w:p w14:paraId="68A1CF5A" w14:textId="441B26E5" w:rsidR="00FE139A" w:rsidRDefault="00FE139A" w:rsidP="00FE139A">
            <w:pPr>
              <w:pStyle w:val="NoSpacing"/>
              <w:rPr>
                <w:rFonts w:ascii="Tw Cen MT" w:hAnsi="Tw Cen MT" w:cs="Calibri"/>
              </w:rPr>
            </w:pPr>
            <w:r>
              <w:rPr>
                <w:rFonts w:ascii="Tw Cen MT" w:hAnsi="Tw Cen MT" w:cs="Calibri"/>
              </w:rPr>
              <w:t>288-00273</w:t>
            </w:r>
          </w:p>
        </w:tc>
        <w:tc>
          <w:tcPr>
            <w:tcW w:w="2057" w:type="dxa"/>
            <w:shd w:val="clear" w:color="auto" w:fill="FFFFFF" w:themeFill="background1"/>
          </w:tcPr>
          <w:p w14:paraId="229C9779" w14:textId="60B00A0A" w:rsidR="00FE139A" w:rsidRDefault="00FE139A" w:rsidP="00FE139A">
            <w:pPr>
              <w:pStyle w:val="NoSpacing"/>
              <w:rPr>
                <w:rFonts w:ascii="Tw Cen MT" w:hAnsi="Tw Cen MT"/>
              </w:rPr>
            </w:pPr>
            <w:r>
              <w:rPr>
                <w:rFonts w:ascii="Tw Cen MT" w:hAnsi="Tw Cen MT"/>
              </w:rPr>
              <w:t>Chief Commercial Officer – (Business)</w:t>
            </w:r>
          </w:p>
        </w:tc>
        <w:tc>
          <w:tcPr>
            <w:tcW w:w="995" w:type="dxa"/>
            <w:shd w:val="clear" w:color="auto" w:fill="FFFFFF" w:themeFill="background1"/>
          </w:tcPr>
          <w:p w14:paraId="6C6BC662" w14:textId="5C7DFC38" w:rsidR="00FE139A" w:rsidRDefault="00FE139A" w:rsidP="00FE139A">
            <w:pPr>
              <w:pStyle w:val="NoSpacing"/>
              <w:jc w:val="center"/>
              <w:rPr>
                <w:rFonts w:ascii="Tw Cen MT" w:hAnsi="Tw Cen MT"/>
              </w:rPr>
            </w:pPr>
            <w:r>
              <w:rPr>
                <w:rFonts w:ascii="Tw Cen MT" w:hAnsi="Tw Cen MT"/>
              </w:rPr>
              <w:t>L10/11</w:t>
            </w:r>
          </w:p>
        </w:tc>
        <w:tc>
          <w:tcPr>
            <w:tcW w:w="1367" w:type="dxa"/>
            <w:shd w:val="clear" w:color="auto" w:fill="FFFFFF" w:themeFill="background1"/>
          </w:tcPr>
          <w:p w14:paraId="7DA69E1A" w14:textId="6841E155"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426E76C9" w14:textId="77777777" w:rsidR="00FE139A" w:rsidRDefault="00FE139A" w:rsidP="00FE139A">
            <w:pPr>
              <w:pStyle w:val="NoSpacing"/>
              <w:rPr>
                <w:rFonts w:ascii="Tw Cen MT" w:hAnsi="Tw Cen MT"/>
              </w:rPr>
            </w:pPr>
            <w:r>
              <w:rPr>
                <w:rFonts w:ascii="Tw Cen MT" w:hAnsi="Tw Cen MT"/>
                <w:lang w:val="en-AU"/>
              </w:rPr>
              <w:t>A d</w:t>
            </w:r>
            <w:r w:rsidRPr="00830362">
              <w:rPr>
                <w:rFonts w:ascii="Tw Cen MT" w:hAnsi="Tw Cen MT"/>
                <w:lang w:val="en-AU"/>
              </w:rPr>
              <w:t>egree in Accounting, Banking, Commerce and economic</w:t>
            </w:r>
            <w:r>
              <w:rPr>
                <w:rFonts w:ascii="Tw Cen MT" w:hAnsi="Tw Cen MT"/>
                <w:lang w:val="en-AU"/>
              </w:rPr>
              <w:t xml:space="preserve"> from recognised institution and </w:t>
            </w:r>
            <w:r w:rsidRPr="00830362">
              <w:rPr>
                <w:rFonts w:ascii="Tw Cen MT" w:hAnsi="Tw Cen MT"/>
                <w:lang w:val="en-AU"/>
              </w:rPr>
              <w:t xml:space="preserve">5 years </w:t>
            </w:r>
            <w:r>
              <w:rPr>
                <w:rFonts w:ascii="Tw Cen MT" w:hAnsi="Tw Cen MT"/>
                <w:lang w:val="en-AU"/>
              </w:rPr>
              <w:t xml:space="preserve">of </w:t>
            </w:r>
            <w:r w:rsidRPr="00830362">
              <w:rPr>
                <w:rFonts w:ascii="Tw Cen MT" w:hAnsi="Tw Cen MT"/>
                <w:lang w:val="en-AU"/>
              </w:rPr>
              <w:t>work experience in related fields.</w:t>
            </w:r>
          </w:p>
          <w:p w14:paraId="7C0C3910" w14:textId="77777777" w:rsidR="00FE139A" w:rsidRPr="00621E45" w:rsidRDefault="00FE139A" w:rsidP="00FE139A">
            <w:pPr>
              <w:rPr>
                <w:rFonts w:ascii="Tw Cen MT" w:hAnsi="Tw Cen MT"/>
              </w:rPr>
            </w:pPr>
          </w:p>
        </w:tc>
      </w:tr>
      <w:tr w:rsidR="00FE139A" w:rsidRPr="005D1165" w14:paraId="35B8E6DB" w14:textId="77777777" w:rsidTr="006E44B2">
        <w:trPr>
          <w:trHeight w:val="209"/>
        </w:trPr>
        <w:tc>
          <w:tcPr>
            <w:tcW w:w="1702" w:type="dxa"/>
            <w:shd w:val="clear" w:color="auto" w:fill="FFFFFF" w:themeFill="background1"/>
          </w:tcPr>
          <w:p w14:paraId="5AA98154" w14:textId="3448EED5"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23</w:t>
            </w:r>
            <w:r>
              <w:rPr>
                <w:rFonts w:ascii="Tw Cen MT" w:hAnsi="Tw Cen MT"/>
              </w:rPr>
              <w:t>/2026</w:t>
            </w:r>
          </w:p>
          <w:p w14:paraId="2D15B9A5"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3D246F2F"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288-00356</w:t>
            </w:r>
          </w:p>
          <w:p w14:paraId="357FACE8"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7E19226F" w14:textId="480965A3" w:rsidR="00FE139A" w:rsidRPr="005801C3" w:rsidRDefault="00FE139A" w:rsidP="00FE139A">
            <w:pPr>
              <w:pStyle w:val="NoSpacing"/>
              <w:rPr>
                <w:rFonts w:ascii="Tw Cen MT" w:hAnsi="Tw Cen MT"/>
              </w:rPr>
            </w:pPr>
            <w:r w:rsidRPr="005801C3">
              <w:rPr>
                <w:rFonts w:ascii="Tw Cen MT" w:hAnsi="Tw Cen MT"/>
              </w:rPr>
              <w:t>Chief Commercial Officers</w:t>
            </w:r>
          </w:p>
        </w:tc>
        <w:tc>
          <w:tcPr>
            <w:tcW w:w="995" w:type="dxa"/>
            <w:shd w:val="clear" w:color="auto" w:fill="FFFFFF" w:themeFill="background1"/>
          </w:tcPr>
          <w:p w14:paraId="254AFA95" w14:textId="0AD12DD5"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487BDC27" w14:textId="7ACEA617" w:rsidR="00FE139A" w:rsidRPr="00621E45" w:rsidRDefault="00FE139A" w:rsidP="00FE139A">
            <w:pPr>
              <w:pStyle w:val="NoSpacing"/>
              <w:jc w:val="center"/>
              <w:rPr>
                <w:rFonts w:ascii="Tw Cen MT" w:hAnsi="Tw Cen MT"/>
              </w:rPr>
            </w:pPr>
            <w:r>
              <w:rPr>
                <w:rFonts w:ascii="Tw Cen MT" w:hAnsi="Tw Cen MT"/>
              </w:rPr>
              <w:t>Honiara</w:t>
            </w:r>
          </w:p>
        </w:tc>
        <w:tc>
          <w:tcPr>
            <w:tcW w:w="3312" w:type="dxa"/>
            <w:vMerge w:val="restart"/>
            <w:shd w:val="clear" w:color="auto" w:fill="FFFFFF" w:themeFill="background1"/>
          </w:tcPr>
          <w:p w14:paraId="61DE4422" w14:textId="2D504342" w:rsidR="00FE139A" w:rsidRPr="008B1EC6" w:rsidRDefault="00FE139A" w:rsidP="00FE139A">
            <w:pPr>
              <w:rPr>
                <w:rFonts w:ascii="Tw Cen MT" w:hAnsi="Tw Cen MT"/>
                <w:color w:val="000000" w:themeColor="text1"/>
                <w:sz w:val="22"/>
                <w:szCs w:val="22"/>
                <w:lang w:val="en-US"/>
              </w:rPr>
            </w:pPr>
            <w:r>
              <w:rPr>
                <w:rFonts w:ascii="Tw Cen MT" w:hAnsi="Tw Cen MT"/>
                <w:color w:val="000000" w:themeColor="text1"/>
                <w:sz w:val="22"/>
                <w:szCs w:val="22"/>
                <w:lang w:val="en-US"/>
              </w:rPr>
              <w:t>Degree/P</w:t>
            </w:r>
            <w:r w:rsidRPr="008B1EC6">
              <w:rPr>
                <w:rFonts w:ascii="Tw Cen MT" w:hAnsi="Tw Cen MT"/>
                <w:color w:val="000000" w:themeColor="text1"/>
                <w:sz w:val="22"/>
                <w:szCs w:val="22"/>
                <w:lang w:val="en-US"/>
              </w:rPr>
              <w:t>ost graduate Diploma in Accounting, Banking, Finance, Commerce and Economics from recognized institution</w:t>
            </w:r>
            <w:r>
              <w:rPr>
                <w:rFonts w:ascii="Tw Cen MT" w:hAnsi="Tw Cen MT"/>
                <w:color w:val="000000" w:themeColor="text1"/>
                <w:sz w:val="22"/>
                <w:szCs w:val="22"/>
                <w:lang w:val="en-US"/>
              </w:rPr>
              <w:t xml:space="preserve"> with</w:t>
            </w:r>
            <w:r w:rsidRPr="008B1EC6">
              <w:rPr>
                <w:w w:val="95"/>
                <w:sz w:val="25"/>
                <w:szCs w:val="22"/>
                <w:lang w:val="en-US" w:eastAsia="en-US"/>
              </w:rPr>
              <w:t xml:space="preserve"> </w:t>
            </w:r>
            <w:r w:rsidRPr="008B1EC6">
              <w:rPr>
                <w:rFonts w:ascii="Tw Cen MT" w:hAnsi="Tw Cen MT"/>
                <w:w w:val="95"/>
                <w:sz w:val="22"/>
                <w:szCs w:val="22"/>
                <w:lang w:val="en-US" w:eastAsia="en-US"/>
              </w:rPr>
              <w:t xml:space="preserve">more than 5years </w:t>
            </w:r>
            <w:r w:rsidRPr="008B1EC6">
              <w:rPr>
                <w:rFonts w:ascii="Tw Cen MT" w:hAnsi="Tw Cen MT"/>
                <w:color w:val="000000" w:themeColor="text1"/>
                <w:sz w:val="22"/>
                <w:szCs w:val="22"/>
                <w:lang w:val="en-US"/>
              </w:rPr>
              <w:t>work experience in either public or private sector in related job</w:t>
            </w:r>
          </w:p>
          <w:p w14:paraId="52B99C95" w14:textId="5D073251" w:rsidR="00FE139A" w:rsidRPr="00621E45" w:rsidRDefault="00FE139A" w:rsidP="00FE139A">
            <w:pPr>
              <w:rPr>
                <w:rFonts w:ascii="Tw Cen MT" w:hAnsi="Tw Cen MT"/>
                <w:color w:val="000000" w:themeColor="text1"/>
                <w:sz w:val="22"/>
                <w:szCs w:val="22"/>
              </w:rPr>
            </w:pPr>
          </w:p>
        </w:tc>
      </w:tr>
      <w:tr w:rsidR="00FE139A" w:rsidRPr="005D1165" w14:paraId="5F81A77A" w14:textId="77777777" w:rsidTr="006E44B2">
        <w:trPr>
          <w:trHeight w:val="209"/>
        </w:trPr>
        <w:tc>
          <w:tcPr>
            <w:tcW w:w="1702" w:type="dxa"/>
            <w:shd w:val="clear" w:color="auto" w:fill="FFFFFF" w:themeFill="background1"/>
          </w:tcPr>
          <w:p w14:paraId="33D346FD" w14:textId="15C94DF1"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24</w:t>
            </w:r>
            <w:r>
              <w:rPr>
                <w:rFonts w:ascii="Tw Cen MT" w:hAnsi="Tw Cen MT"/>
              </w:rPr>
              <w:t>/2026</w:t>
            </w:r>
          </w:p>
          <w:p w14:paraId="58522F33"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58DA9A6A"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288-00357</w:t>
            </w:r>
          </w:p>
          <w:p w14:paraId="63E9A4EC"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1568D312" w14:textId="638199F6" w:rsidR="00FE139A" w:rsidRPr="005801C3" w:rsidRDefault="00FE139A" w:rsidP="00FE139A">
            <w:pPr>
              <w:pStyle w:val="NoSpacing"/>
              <w:rPr>
                <w:rFonts w:ascii="Tw Cen MT" w:hAnsi="Tw Cen MT"/>
              </w:rPr>
            </w:pPr>
            <w:r w:rsidRPr="005801C3">
              <w:rPr>
                <w:rFonts w:ascii="Tw Cen MT" w:hAnsi="Tw Cen MT"/>
              </w:rPr>
              <w:t>Chief Commercial Officers</w:t>
            </w:r>
          </w:p>
        </w:tc>
        <w:tc>
          <w:tcPr>
            <w:tcW w:w="995" w:type="dxa"/>
            <w:shd w:val="clear" w:color="auto" w:fill="FFFFFF" w:themeFill="background1"/>
          </w:tcPr>
          <w:p w14:paraId="71760B24" w14:textId="0C02ECA2"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5896475B" w14:textId="64C6A894" w:rsidR="00FE139A" w:rsidRPr="00621E45" w:rsidRDefault="00FE139A" w:rsidP="00FE139A">
            <w:pPr>
              <w:pStyle w:val="NoSpacing"/>
              <w:jc w:val="center"/>
              <w:rPr>
                <w:rFonts w:ascii="Tw Cen MT" w:hAnsi="Tw Cen MT"/>
              </w:rPr>
            </w:pPr>
            <w:r>
              <w:rPr>
                <w:rFonts w:ascii="Tw Cen MT" w:hAnsi="Tw Cen MT"/>
              </w:rPr>
              <w:t>Gizo</w:t>
            </w:r>
          </w:p>
        </w:tc>
        <w:tc>
          <w:tcPr>
            <w:tcW w:w="3312" w:type="dxa"/>
            <w:vMerge/>
            <w:shd w:val="clear" w:color="auto" w:fill="FFFFFF" w:themeFill="background1"/>
          </w:tcPr>
          <w:p w14:paraId="183C61D3" w14:textId="77777777" w:rsidR="00FE139A" w:rsidRPr="00621E45" w:rsidRDefault="00FE139A" w:rsidP="00FE139A">
            <w:pPr>
              <w:rPr>
                <w:rFonts w:ascii="Tw Cen MT" w:hAnsi="Tw Cen MT"/>
                <w:color w:val="000000" w:themeColor="text1"/>
                <w:sz w:val="22"/>
                <w:szCs w:val="22"/>
              </w:rPr>
            </w:pPr>
          </w:p>
        </w:tc>
      </w:tr>
      <w:tr w:rsidR="00FE139A" w:rsidRPr="005D1165" w14:paraId="0848D87C" w14:textId="77777777" w:rsidTr="006E44B2">
        <w:trPr>
          <w:trHeight w:val="209"/>
        </w:trPr>
        <w:tc>
          <w:tcPr>
            <w:tcW w:w="1702" w:type="dxa"/>
            <w:shd w:val="clear" w:color="auto" w:fill="FFFFFF" w:themeFill="background1"/>
          </w:tcPr>
          <w:p w14:paraId="4B5718B9" w14:textId="69066592"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25</w:t>
            </w:r>
            <w:r>
              <w:rPr>
                <w:rFonts w:ascii="Tw Cen MT" w:hAnsi="Tw Cen MT"/>
              </w:rPr>
              <w:t>/2026</w:t>
            </w:r>
          </w:p>
          <w:p w14:paraId="4CD70E41"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6175EA59"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288-00358</w:t>
            </w:r>
          </w:p>
          <w:p w14:paraId="714AA3EF"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577FFD3C" w14:textId="6B32114D" w:rsidR="00FE139A" w:rsidRPr="005801C3" w:rsidRDefault="00FE139A" w:rsidP="00FE139A">
            <w:pPr>
              <w:pStyle w:val="NoSpacing"/>
              <w:rPr>
                <w:rFonts w:ascii="Tw Cen MT" w:hAnsi="Tw Cen MT"/>
              </w:rPr>
            </w:pPr>
            <w:r w:rsidRPr="005801C3">
              <w:rPr>
                <w:rFonts w:ascii="Tw Cen MT" w:hAnsi="Tw Cen MT"/>
              </w:rPr>
              <w:t>Chief Commercial Officers</w:t>
            </w:r>
          </w:p>
        </w:tc>
        <w:tc>
          <w:tcPr>
            <w:tcW w:w="995" w:type="dxa"/>
            <w:shd w:val="clear" w:color="auto" w:fill="FFFFFF" w:themeFill="background1"/>
          </w:tcPr>
          <w:p w14:paraId="6422D8E9" w14:textId="673CB93F"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27E854FD" w14:textId="343E2915" w:rsidR="00FE139A" w:rsidRPr="00621E45" w:rsidRDefault="00FE139A" w:rsidP="00FE139A">
            <w:pPr>
              <w:pStyle w:val="NoSpacing"/>
              <w:jc w:val="center"/>
              <w:rPr>
                <w:rFonts w:ascii="Tw Cen MT" w:hAnsi="Tw Cen MT"/>
              </w:rPr>
            </w:pPr>
            <w:r>
              <w:rPr>
                <w:rFonts w:ascii="Tw Cen MT" w:hAnsi="Tw Cen MT"/>
              </w:rPr>
              <w:t>Auki</w:t>
            </w:r>
          </w:p>
        </w:tc>
        <w:tc>
          <w:tcPr>
            <w:tcW w:w="3312" w:type="dxa"/>
            <w:vMerge/>
            <w:shd w:val="clear" w:color="auto" w:fill="FFFFFF" w:themeFill="background1"/>
          </w:tcPr>
          <w:p w14:paraId="1711286F" w14:textId="77777777" w:rsidR="00FE139A" w:rsidRPr="00621E45" w:rsidRDefault="00FE139A" w:rsidP="00FE139A">
            <w:pPr>
              <w:rPr>
                <w:rFonts w:ascii="Tw Cen MT" w:hAnsi="Tw Cen MT"/>
                <w:color w:val="000000" w:themeColor="text1"/>
                <w:sz w:val="22"/>
                <w:szCs w:val="22"/>
              </w:rPr>
            </w:pPr>
          </w:p>
        </w:tc>
      </w:tr>
      <w:tr w:rsidR="00FE139A" w:rsidRPr="005D1165" w14:paraId="484EE0DA" w14:textId="77777777" w:rsidTr="006E44B2">
        <w:trPr>
          <w:trHeight w:val="209"/>
        </w:trPr>
        <w:tc>
          <w:tcPr>
            <w:tcW w:w="1702" w:type="dxa"/>
            <w:shd w:val="clear" w:color="auto" w:fill="FFFFFF" w:themeFill="background1"/>
          </w:tcPr>
          <w:p w14:paraId="5B673524" w14:textId="2CEF2F82" w:rsidR="00FE139A" w:rsidRPr="00621E45" w:rsidRDefault="00FE139A" w:rsidP="00FE139A">
            <w:pPr>
              <w:pStyle w:val="NoSpacing"/>
              <w:rPr>
                <w:rFonts w:ascii="Tw Cen MT" w:hAnsi="Tw Cen MT"/>
              </w:rPr>
            </w:pPr>
            <w:r w:rsidRPr="00621E45">
              <w:rPr>
                <w:rFonts w:ascii="Tw Cen MT" w:hAnsi="Tw Cen MT"/>
              </w:rPr>
              <w:lastRenderedPageBreak/>
              <w:t xml:space="preserve">MCILI </w:t>
            </w:r>
            <w:r w:rsidR="00F5477E">
              <w:rPr>
                <w:rFonts w:ascii="Tw Cen MT" w:hAnsi="Tw Cen MT"/>
              </w:rPr>
              <w:t>26</w:t>
            </w:r>
            <w:r>
              <w:rPr>
                <w:rFonts w:ascii="Tw Cen MT" w:hAnsi="Tw Cen MT"/>
              </w:rPr>
              <w:t>/2026</w:t>
            </w:r>
          </w:p>
          <w:p w14:paraId="037AE3FA"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759FFEEF" w14:textId="77777777" w:rsidR="00FE139A" w:rsidRPr="009767DC" w:rsidRDefault="00FE139A" w:rsidP="00FE139A">
            <w:pPr>
              <w:pStyle w:val="NoSpacing"/>
              <w:rPr>
                <w:rFonts w:ascii="Tw Cen MT" w:hAnsi="Tw Cen MT" w:cs="Calibri"/>
              </w:rPr>
            </w:pPr>
            <w:r w:rsidRPr="009767DC">
              <w:rPr>
                <w:rFonts w:ascii="Tw Cen MT" w:hAnsi="Tw Cen MT" w:cs="Calibri"/>
              </w:rPr>
              <w:t>288-00346</w:t>
            </w:r>
          </w:p>
          <w:p w14:paraId="1C88A81E" w14:textId="77777777" w:rsidR="00FE139A" w:rsidRPr="00D803B2" w:rsidRDefault="00FE139A" w:rsidP="00FE139A">
            <w:pPr>
              <w:pStyle w:val="NoSpacing"/>
              <w:rPr>
                <w:rFonts w:ascii="Tw Cen MT" w:hAnsi="Tw Cen MT" w:cs="Calibri"/>
                <w:lang w:val="en-AU"/>
              </w:rPr>
            </w:pPr>
          </w:p>
        </w:tc>
        <w:tc>
          <w:tcPr>
            <w:tcW w:w="2057" w:type="dxa"/>
            <w:shd w:val="clear" w:color="auto" w:fill="FFFFFF" w:themeFill="background1"/>
          </w:tcPr>
          <w:p w14:paraId="41A64683" w14:textId="3EC997D5" w:rsidR="00FE139A" w:rsidRPr="009767DC" w:rsidRDefault="00FE139A" w:rsidP="00FE139A">
            <w:pPr>
              <w:pStyle w:val="NoSpacing"/>
              <w:rPr>
                <w:rFonts w:ascii="Tw Cen MT" w:hAnsi="Tw Cen MT"/>
                <w:lang w:val="en-AU"/>
              </w:rPr>
            </w:pPr>
            <w:r w:rsidRPr="009767DC">
              <w:rPr>
                <w:rFonts w:ascii="Tw Cen MT" w:hAnsi="Tw Cen MT"/>
                <w:lang w:val="en-AU"/>
              </w:rPr>
              <w:t>Chief Monitoring &amp; Evaluation</w:t>
            </w:r>
          </w:p>
        </w:tc>
        <w:tc>
          <w:tcPr>
            <w:tcW w:w="995" w:type="dxa"/>
            <w:shd w:val="clear" w:color="auto" w:fill="FFFFFF" w:themeFill="background1"/>
          </w:tcPr>
          <w:p w14:paraId="22EBF199" w14:textId="56B3206C"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50A04489" w14:textId="150CEEB7"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2F722053" w14:textId="3B125234" w:rsidR="00FE139A" w:rsidRPr="00EC2879" w:rsidRDefault="00FE139A" w:rsidP="00FE139A">
            <w:pPr>
              <w:rPr>
                <w:rFonts w:ascii="Tw Cen MT" w:hAnsi="Tw Cen MT"/>
                <w:color w:val="000000" w:themeColor="text1"/>
                <w:sz w:val="22"/>
                <w:szCs w:val="22"/>
                <w:lang w:val="en-US"/>
              </w:rPr>
            </w:pPr>
            <w:r w:rsidRPr="00EC2879">
              <w:rPr>
                <w:rFonts w:ascii="Tw Cen MT" w:hAnsi="Tw Cen MT"/>
                <w:color w:val="000000" w:themeColor="text1"/>
                <w:sz w:val="22"/>
                <w:szCs w:val="22"/>
                <w:lang w:val="en-US"/>
              </w:rPr>
              <w:t>A bachelor's degree in any social sciences and a minimum of 2-5 years of experience in M&amp;E or</w:t>
            </w:r>
            <w:r>
              <w:rPr>
                <w:rFonts w:ascii="Tw Cen MT" w:hAnsi="Tw Cen MT"/>
                <w:color w:val="000000" w:themeColor="text1"/>
                <w:sz w:val="22"/>
                <w:szCs w:val="22"/>
                <w:lang w:val="en-US"/>
              </w:rPr>
              <w:t xml:space="preserve"> on</w:t>
            </w:r>
            <w:r w:rsidRPr="00EC2879">
              <w:rPr>
                <w:rFonts w:ascii="Tw Cen MT" w:hAnsi="Tw Cen MT"/>
                <w:color w:val="000000" w:themeColor="text1"/>
                <w:sz w:val="22"/>
                <w:szCs w:val="22"/>
                <w:lang w:val="en-US"/>
              </w:rPr>
              <w:t xml:space="preserve"> related </w:t>
            </w:r>
            <w:r>
              <w:rPr>
                <w:rFonts w:ascii="Tw Cen MT" w:hAnsi="Tw Cen MT"/>
                <w:color w:val="000000" w:themeColor="text1"/>
                <w:sz w:val="22"/>
                <w:szCs w:val="22"/>
                <w:lang w:val="en-US"/>
              </w:rPr>
              <w:t>field.</w:t>
            </w:r>
          </w:p>
        </w:tc>
      </w:tr>
      <w:tr w:rsidR="00FE139A" w:rsidRPr="005D1165" w14:paraId="437443E8" w14:textId="77777777" w:rsidTr="006E44B2">
        <w:trPr>
          <w:trHeight w:val="209"/>
        </w:trPr>
        <w:tc>
          <w:tcPr>
            <w:tcW w:w="1702" w:type="dxa"/>
            <w:shd w:val="clear" w:color="auto" w:fill="FFFFFF" w:themeFill="background1"/>
          </w:tcPr>
          <w:p w14:paraId="29AF2F34" w14:textId="2F52F837"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27</w:t>
            </w:r>
            <w:r>
              <w:rPr>
                <w:rFonts w:ascii="Tw Cen MT" w:hAnsi="Tw Cen MT"/>
              </w:rPr>
              <w:t>/2026</w:t>
            </w:r>
          </w:p>
          <w:p w14:paraId="67B6761A"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1FD0712B" w14:textId="77777777" w:rsidR="00FE139A" w:rsidRPr="009767DC" w:rsidRDefault="00FE139A" w:rsidP="00FE139A">
            <w:pPr>
              <w:pStyle w:val="NoSpacing"/>
              <w:rPr>
                <w:rFonts w:ascii="Tw Cen MT" w:hAnsi="Tw Cen MT" w:cs="Calibri"/>
                <w:lang w:val="en-AU"/>
              </w:rPr>
            </w:pPr>
            <w:r w:rsidRPr="009767DC">
              <w:rPr>
                <w:rFonts w:ascii="Tw Cen MT" w:hAnsi="Tw Cen MT" w:cs="Calibri"/>
                <w:lang w:val="en-AU"/>
              </w:rPr>
              <w:t>288-00345</w:t>
            </w:r>
          </w:p>
          <w:p w14:paraId="5DDDB842"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48E475BE" w14:textId="0D1DEDD1" w:rsidR="00FE139A" w:rsidRPr="009767DC" w:rsidRDefault="00FE139A" w:rsidP="00FE139A">
            <w:pPr>
              <w:pStyle w:val="NoSpacing"/>
              <w:rPr>
                <w:rFonts w:ascii="Tw Cen MT" w:hAnsi="Tw Cen MT"/>
              </w:rPr>
            </w:pPr>
            <w:r>
              <w:rPr>
                <w:rFonts w:ascii="Tw Cen MT" w:hAnsi="Tw Cen MT"/>
              </w:rPr>
              <w:t xml:space="preserve">Principal </w:t>
            </w:r>
            <w:r w:rsidRPr="009767DC">
              <w:rPr>
                <w:rFonts w:ascii="Tw Cen MT" w:hAnsi="Tw Cen MT"/>
              </w:rPr>
              <w:t>Procurement Officer</w:t>
            </w:r>
            <w:r>
              <w:rPr>
                <w:rFonts w:ascii="Tw Cen MT" w:hAnsi="Tw Cen MT"/>
              </w:rPr>
              <w:t>(IDD)</w:t>
            </w:r>
          </w:p>
          <w:p w14:paraId="1DF29CA3" w14:textId="77777777" w:rsidR="00FE139A" w:rsidRPr="000D4E13" w:rsidRDefault="00FE139A" w:rsidP="00FE139A">
            <w:pPr>
              <w:pStyle w:val="NoSpacing"/>
              <w:rPr>
                <w:rFonts w:ascii="Tw Cen MT" w:hAnsi="Tw Cen MT"/>
                <w:lang w:val="en-AU"/>
              </w:rPr>
            </w:pPr>
          </w:p>
        </w:tc>
        <w:tc>
          <w:tcPr>
            <w:tcW w:w="995" w:type="dxa"/>
            <w:shd w:val="clear" w:color="auto" w:fill="FFFFFF" w:themeFill="background1"/>
          </w:tcPr>
          <w:p w14:paraId="7F6FD8D3" w14:textId="750531C5"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00DE1F07" w14:textId="4129029C"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FFFFFF" w:themeFill="background1"/>
          </w:tcPr>
          <w:p w14:paraId="23128868" w14:textId="3B641AAD" w:rsidR="00FE139A" w:rsidRDefault="00FE139A" w:rsidP="00FE139A">
            <w:pPr>
              <w:rPr>
                <w:rFonts w:ascii="Tw Cen MT" w:hAnsi="Tw Cen MT"/>
                <w:color w:val="000000" w:themeColor="text1"/>
                <w:sz w:val="22"/>
                <w:szCs w:val="22"/>
                <w:lang w:val="en-US"/>
              </w:rPr>
            </w:pPr>
            <w:r w:rsidRPr="005777D1">
              <w:rPr>
                <w:rFonts w:ascii="Tw Cen MT" w:hAnsi="Tw Cen MT"/>
                <w:color w:val="000000" w:themeColor="text1"/>
                <w:sz w:val="22"/>
                <w:szCs w:val="22"/>
                <w:lang w:val="en-US"/>
              </w:rPr>
              <w:t>A degree in Business and administration, Economics or accounting and finance from a recognized university is required</w:t>
            </w:r>
            <w:r>
              <w:rPr>
                <w:rFonts w:ascii="Tw Cen MT" w:hAnsi="Tw Cen MT"/>
                <w:color w:val="000000" w:themeColor="text1"/>
                <w:sz w:val="22"/>
                <w:szCs w:val="22"/>
                <w:lang w:val="en-US"/>
              </w:rPr>
              <w:t xml:space="preserve"> or</w:t>
            </w:r>
          </w:p>
          <w:p w14:paraId="6458F322" w14:textId="7165BF21" w:rsidR="00FE139A" w:rsidRPr="005777D1" w:rsidRDefault="00FE139A" w:rsidP="00FE139A">
            <w:pPr>
              <w:rPr>
                <w:rFonts w:ascii="Tw Cen MT" w:hAnsi="Tw Cen MT"/>
                <w:color w:val="000000" w:themeColor="text1"/>
                <w:sz w:val="22"/>
                <w:szCs w:val="22"/>
                <w:lang w:val="en-US"/>
              </w:rPr>
            </w:pPr>
            <w:r w:rsidRPr="005777D1">
              <w:rPr>
                <w:rFonts w:ascii="Tw Cen MT" w:hAnsi="Tw Cen MT"/>
                <w:color w:val="000000" w:themeColor="text1"/>
                <w:sz w:val="22"/>
                <w:szCs w:val="22"/>
                <w:lang w:val="en-US"/>
              </w:rPr>
              <w:t>At least a diploma in business, finance, or a related field is often required. Previous experience in procurement or a related administrative role is typically needed.</w:t>
            </w:r>
          </w:p>
        </w:tc>
      </w:tr>
      <w:tr w:rsidR="00FE139A" w:rsidRPr="005D1165" w14:paraId="3FDE5DA4" w14:textId="77777777" w:rsidTr="006E44B2">
        <w:trPr>
          <w:trHeight w:val="209"/>
        </w:trPr>
        <w:tc>
          <w:tcPr>
            <w:tcW w:w="1702" w:type="dxa"/>
            <w:shd w:val="clear" w:color="auto" w:fill="FFFFFF" w:themeFill="background1"/>
          </w:tcPr>
          <w:p w14:paraId="40B2B901" w14:textId="00210F25"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28</w:t>
            </w:r>
            <w:r>
              <w:rPr>
                <w:rFonts w:ascii="Tw Cen MT" w:hAnsi="Tw Cen MT"/>
              </w:rPr>
              <w:t>/2026</w:t>
            </w:r>
          </w:p>
          <w:p w14:paraId="63EF31C7"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0ED2660A" w14:textId="77777777" w:rsidR="00FE139A" w:rsidRPr="005801C3" w:rsidRDefault="00FE139A" w:rsidP="00FE139A">
            <w:pPr>
              <w:pStyle w:val="NoSpacing"/>
              <w:rPr>
                <w:rFonts w:ascii="Tw Cen MT" w:hAnsi="Tw Cen MT" w:cs="Calibri"/>
                <w:lang w:val="en-AU"/>
              </w:rPr>
            </w:pPr>
            <w:r w:rsidRPr="005801C3">
              <w:rPr>
                <w:rFonts w:ascii="Tw Cen MT" w:hAnsi="Tw Cen MT" w:cs="Calibri"/>
                <w:lang w:val="en-AU"/>
              </w:rPr>
              <w:t>288-00341</w:t>
            </w:r>
          </w:p>
          <w:p w14:paraId="6A558F75" w14:textId="77777777" w:rsidR="00FE139A" w:rsidRPr="000D4E13" w:rsidRDefault="00FE139A" w:rsidP="00FE139A">
            <w:pPr>
              <w:pStyle w:val="NoSpacing"/>
              <w:rPr>
                <w:rFonts w:ascii="Tw Cen MT" w:hAnsi="Tw Cen MT" w:cs="Calibri"/>
              </w:rPr>
            </w:pPr>
          </w:p>
        </w:tc>
        <w:tc>
          <w:tcPr>
            <w:tcW w:w="2057" w:type="dxa"/>
            <w:shd w:val="clear" w:color="auto" w:fill="FFFFFF" w:themeFill="background1"/>
          </w:tcPr>
          <w:p w14:paraId="6F6D787B" w14:textId="50392598" w:rsidR="00FE139A" w:rsidRPr="005801C3" w:rsidRDefault="00FE139A" w:rsidP="00FE139A">
            <w:pPr>
              <w:pStyle w:val="NoSpacing"/>
              <w:rPr>
                <w:rFonts w:ascii="Tw Cen MT" w:hAnsi="Tw Cen MT"/>
              </w:rPr>
            </w:pPr>
            <w:r w:rsidRPr="005801C3">
              <w:rPr>
                <w:rFonts w:ascii="Tw Cen MT" w:hAnsi="Tw Cen MT"/>
              </w:rPr>
              <w:t>Principal Procurement Officer</w:t>
            </w:r>
            <w:r>
              <w:rPr>
                <w:rFonts w:ascii="Tw Cen MT" w:hAnsi="Tw Cen MT"/>
              </w:rPr>
              <w:t>(Admin)</w:t>
            </w:r>
          </w:p>
        </w:tc>
        <w:tc>
          <w:tcPr>
            <w:tcW w:w="995" w:type="dxa"/>
            <w:shd w:val="clear" w:color="auto" w:fill="FFFFFF" w:themeFill="background1"/>
          </w:tcPr>
          <w:p w14:paraId="55B405FC" w14:textId="3081DA90" w:rsidR="00FE139A" w:rsidRDefault="00FE139A" w:rsidP="00FE139A">
            <w:pPr>
              <w:pStyle w:val="NoSpacing"/>
              <w:jc w:val="center"/>
              <w:rPr>
                <w:rFonts w:ascii="Tw Cen MT" w:hAnsi="Tw Cen MT"/>
              </w:rPr>
            </w:pPr>
            <w:r>
              <w:rPr>
                <w:rFonts w:ascii="Tw Cen MT" w:hAnsi="Tw Cen MT"/>
              </w:rPr>
              <w:t>L10/L11</w:t>
            </w:r>
          </w:p>
        </w:tc>
        <w:tc>
          <w:tcPr>
            <w:tcW w:w="1367" w:type="dxa"/>
            <w:shd w:val="clear" w:color="auto" w:fill="FFFFFF" w:themeFill="background1"/>
          </w:tcPr>
          <w:p w14:paraId="765685C3" w14:textId="7407D550"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2D1F526E" w14:textId="47DAD5A7" w:rsidR="00FE139A" w:rsidRPr="00913C37" w:rsidRDefault="00FE139A" w:rsidP="00FE139A">
            <w:pPr>
              <w:rPr>
                <w:rFonts w:ascii="Tw Cen MT" w:hAnsi="Tw Cen MT"/>
                <w:color w:val="000000" w:themeColor="text1"/>
                <w:sz w:val="22"/>
                <w:szCs w:val="22"/>
                <w:lang w:val="en-US"/>
              </w:rPr>
            </w:pPr>
            <w:r w:rsidRPr="00913C37">
              <w:rPr>
                <w:rFonts w:ascii="Tw Cen MT" w:hAnsi="Tw Cen MT"/>
                <w:color w:val="000000" w:themeColor="text1"/>
                <w:sz w:val="22"/>
                <w:szCs w:val="22"/>
                <w:lang w:val="en-US"/>
              </w:rPr>
              <w:t>Bachelor degree in Procurement or Commerce (Economic, Accounting and Finance), or related field from the recognized institutions</w:t>
            </w:r>
            <w:r>
              <w:rPr>
                <w:rFonts w:ascii="Tw Cen MT" w:hAnsi="Tw Cen MT"/>
                <w:color w:val="000000" w:themeColor="text1"/>
                <w:sz w:val="22"/>
                <w:szCs w:val="22"/>
                <w:lang w:val="en-US"/>
              </w:rPr>
              <w:t>.</w:t>
            </w:r>
          </w:p>
          <w:p w14:paraId="06CA18BB" w14:textId="1B5052C1" w:rsidR="00FE139A" w:rsidRPr="00913C37" w:rsidRDefault="00FE139A" w:rsidP="00FE139A">
            <w:pPr>
              <w:rPr>
                <w:rFonts w:ascii="Tw Cen MT" w:hAnsi="Tw Cen MT"/>
                <w:color w:val="000000" w:themeColor="text1"/>
                <w:sz w:val="22"/>
                <w:szCs w:val="22"/>
                <w:lang w:val="en-US"/>
              </w:rPr>
            </w:pPr>
            <w:r>
              <w:rPr>
                <w:rFonts w:ascii="Tw Cen MT" w:hAnsi="Tw Cen MT"/>
                <w:color w:val="000000" w:themeColor="text1"/>
                <w:sz w:val="22"/>
                <w:szCs w:val="22"/>
                <w:lang w:val="en-US"/>
              </w:rPr>
              <w:t xml:space="preserve">With </w:t>
            </w:r>
            <w:r w:rsidRPr="00913C37">
              <w:rPr>
                <w:rFonts w:ascii="Tw Cen MT" w:hAnsi="Tw Cen MT"/>
                <w:color w:val="000000" w:themeColor="text1"/>
                <w:sz w:val="22"/>
                <w:szCs w:val="22"/>
                <w:lang w:val="en-US"/>
              </w:rPr>
              <w:t xml:space="preserve">Proven working experience </w:t>
            </w:r>
            <w:r>
              <w:rPr>
                <w:rFonts w:ascii="Tw Cen MT" w:hAnsi="Tw Cen MT"/>
                <w:color w:val="000000" w:themeColor="text1"/>
                <w:sz w:val="22"/>
                <w:szCs w:val="22"/>
                <w:lang w:val="en-US"/>
              </w:rPr>
              <w:t>and</w:t>
            </w:r>
            <w:r w:rsidRPr="00913C37">
              <w:rPr>
                <w:rFonts w:ascii="Tw Cen MT" w:hAnsi="Tw Cen MT"/>
                <w:color w:val="000000" w:themeColor="text1"/>
                <w:sz w:val="22"/>
                <w:szCs w:val="22"/>
                <w:lang w:val="en-US"/>
              </w:rPr>
              <w:t xml:space="preserve"> understanding of procurement processes, contract management and supplier negotiations</w:t>
            </w:r>
            <w:r>
              <w:rPr>
                <w:rFonts w:ascii="Tw Cen MT" w:hAnsi="Tw Cen MT"/>
                <w:color w:val="000000" w:themeColor="text1"/>
                <w:sz w:val="22"/>
                <w:szCs w:val="22"/>
                <w:lang w:val="en-US"/>
              </w:rPr>
              <w:t>.</w:t>
            </w:r>
          </w:p>
          <w:p w14:paraId="70567549" w14:textId="77777777" w:rsidR="00FE139A" w:rsidRPr="00621E45" w:rsidRDefault="00FE139A" w:rsidP="00FE139A">
            <w:pPr>
              <w:rPr>
                <w:rFonts w:ascii="Tw Cen MT" w:hAnsi="Tw Cen MT"/>
                <w:color w:val="000000" w:themeColor="text1"/>
                <w:sz w:val="22"/>
                <w:szCs w:val="22"/>
              </w:rPr>
            </w:pPr>
          </w:p>
        </w:tc>
      </w:tr>
      <w:tr w:rsidR="00FE139A" w:rsidRPr="005D1165" w14:paraId="7AF6AE0E" w14:textId="77777777" w:rsidTr="006E44B2">
        <w:trPr>
          <w:trHeight w:val="209"/>
        </w:trPr>
        <w:tc>
          <w:tcPr>
            <w:tcW w:w="1702" w:type="dxa"/>
            <w:shd w:val="clear" w:color="auto" w:fill="FFFFFF" w:themeFill="background1"/>
          </w:tcPr>
          <w:p w14:paraId="23703069" w14:textId="5723AC07"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29</w:t>
            </w:r>
            <w:r>
              <w:rPr>
                <w:rFonts w:ascii="Tw Cen MT" w:hAnsi="Tw Cen MT"/>
              </w:rPr>
              <w:t>/2026</w:t>
            </w:r>
          </w:p>
          <w:p w14:paraId="61DBDEE2"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1F448070" w14:textId="77777777" w:rsidR="00FE139A" w:rsidRPr="009767DC" w:rsidRDefault="00FE139A" w:rsidP="00FE139A">
            <w:pPr>
              <w:pStyle w:val="NoSpacing"/>
              <w:rPr>
                <w:rFonts w:ascii="Tw Cen MT" w:hAnsi="Tw Cen MT" w:cs="Calibri"/>
              </w:rPr>
            </w:pPr>
            <w:r w:rsidRPr="009767DC">
              <w:rPr>
                <w:rFonts w:ascii="Tw Cen MT" w:hAnsi="Tw Cen MT" w:cs="Calibri"/>
              </w:rPr>
              <w:t>288-00052</w:t>
            </w:r>
          </w:p>
          <w:p w14:paraId="4B0276D1" w14:textId="77777777" w:rsidR="00FE139A" w:rsidRPr="005801C3" w:rsidRDefault="00FE139A" w:rsidP="00FE139A">
            <w:pPr>
              <w:pStyle w:val="NoSpacing"/>
              <w:rPr>
                <w:rFonts w:ascii="Tw Cen MT" w:hAnsi="Tw Cen MT" w:cs="Calibri"/>
                <w:lang w:val="en-AU"/>
              </w:rPr>
            </w:pPr>
          </w:p>
        </w:tc>
        <w:tc>
          <w:tcPr>
            <w:tcW w:w="2057" w:type="dxa"/>
            <w:shd w:val="clear" w:color="auto" w:fill="FFFFFF" w:themeFill="background1"/>
          </w:tcPr>
          <w:p w14:paraId="60585E7B" w14:textId="77777777" w:rsidR="00FE139A" w:rsidRPr="009767DC" w:rsidRDefault="00FE139A" w:rsidP="00FE139A">
            <w:pPr>
              <w:pStyle w:val="NoSpacing"/>
              <w:rPr>
                <w:rFonts w:ascii="Tw Cen MT" w:hAnsi="Tw Cen MT"/>
                <w:lang w:val="en-AU"/>
              </w:rPr>
            </w:pPr>
            <w:r w:rsidRPr="009767DC">
              <w:rPr>
                <w:rFonts w:ascii="Tw Cen MT" w:hAnsi="Tw Cen MT"/>
                <w:lang w:val="en-AU"/>
              </w:rPr>
              <w:t>Secretary TDP</w:t>
            </w:r>
          </w:p>
          <w:p w14:paraId="38950D4A" w14:textId="77777777" w:rsidR="00FE139A" w:rsidRPr="005801C3" w:rsidRDefault="00FE139A" w:rsidP="00FE139A">
            <w:pPr>
              <w:pStyle w:val="NoSpacing"/>
              <w:rPr>
                <w:rFonts w:ascii="Tw Cen MT" w:hAnsi="Tw Cen MT"/>
              </w:rPr>
            </w:pPr>
          </w:p>
        </w:tc>
        <w:tc>
          <w:tcPr>
            <w:tcW w:w="995" w:type="dxa"/>
            <w:shd w:val="clear" w:color="auto" w:fill="FFFFFF" w:themeFill="background1"/>
          </w:tcPr>
          <w:p w14:paraId="492B8FCC" w14:textId="16005030" w:rsidR="00FE139A" w:rsidRDefault="00FE139A" w:rsidP="00FE139A">
            <w:pPr>
              <w:pStyle w:val="NoSpacing"/>
              <w:jc w:val="center"/>
              <w:rPr>
                <w:rFonts w:ascii="Tw Cen MT" w:hAnsi="Tw Cen MT"/>
              </w:rPr>
            </w:pPr>
            <w:r>
              <w:rPr>
                <w:rFonts w:ascii="Tw Cen MT" w:hAnsi="Tw Cen MT"/>
              </w:rPr>
              <w:t>L9/L10</w:t>
            </w:r>
          </w:p>
        </w:tc>
        <w:tc>
          <w:tcPr>
            <w:tcW w:w="1367" w:type="dxa"/>
            <w:shd w:val="clear" w:color="auto" w:fill="FFFFFF" w:themeFill="background1"/>
          </w:tcPr>
          <w:p w14:paraId="27385CA1" w14:textId="6B8F5F16"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384645F6" w14:textId="4801B092" w:rsidR="00FE139A" w:rsidRPr="00621E45" w:rsidRDefault="00FE139A" w:rsidP="00FE139A">
            <w:pPr>
              <w:rPr>
                <w:rFonts w:ascii="Tw Cen MT" w:hAnsi="Tw Cen MT"/>
                <w:color w:val="000000" w:themeColor="text1"/>
                <w:sz w:val="22"/>
                <w:szCs w:val="22"/>
              </w:rPr>
            </w:pPr>
            <w:r>
              <w:rPr>
                <w:rFonts w:ascii="Tw Cen MT" w:hAnsi="Tw Cen MT"/>
                <w:color w:val="000000" w:themeColor="text1"/>
                <w:sz w:val="22"/>
                <w:szCs w:val="22"/>
              </w:rPr>
              <w:t xml:space="preserve">Degree in </w:t>
            </w:r>
            <w:r w:rsidRPr="001F0D51">
              <w:rPr>
                <w:rFonts w:ascii="Tw Cen MT" w:hAnsi="Tw Cen MT"/>
                <w:color w:val="000000" w:themeColor="text1"/>
                <w:sz w:val="22"/>
                <w:szCs w:val="22"/>
              </w:rPr>
              <w:t>in Management, Public Administration, Industrial Relations/policy from any institution with 2 years of working experience in similar field.</w:t>
            </w:r>
          </w:p>
        </w:tc>
      </w:tr>
      <w:tr w:rsidR="00FE139A" w:rsidRPr="005D1165" w14:paraId="6B5DB3BB" w14:textId="77777777" w:rsidTr="006E44B2">
        <w:trPr>
          <w:trHeight w:val="209"/>
        </w:trPr>
        <w:tc>
          <w:tcPr>
            <w:tcW w:w="1702" w:type="dxa"/>
            <w:shd w:val="clear" w:color="auto" w:fill="FFFFFF" w:themeFill="background1"/>
          </w:tcPr>
          <w:p w14:paraId="21FDE5D7" w14:textId="17E139F1"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30</w:t>
            </w:r>
            <w:r>
              <w:rPr>
                <w:rFonts w:ascii="Tw Cen MT" w:hAnsi="Tw Cen MT"/>
              </w:rPr>
              <w:t>/2026</w:t>
            </w:r>
          </w:p>
          <w:p w14:paraId="13BCA9AD" w14:textId="77777777" w:rsidR="00FE139A" w:rsidRPr="00621E45" w:rsidRDefault="00FE139A" w:rsidP="00FE139A">
            <w:pPr>
              <w:pStyle w:val="NoSpacing"/>
              <w:rPr>
                <w:rFonts w:ascii="Tw Cen MT" w:hAnsi="Tw Cen MT"/>
              </w:rPr>
            </w:pPr>
          </w:p>
        </w:tc>
        <w:tc>
          <w:tcPr>
            <w:tcW w:w="1435" w:type="dxa"/>
            <w:shd w:val="clear" w:color="auto" w:fill="FFFFFF" w:themeFill="background1"/>
          </w:tcPr>
          <w:p w14:paraId="430BDFF7" w14:textId="77777777" w:rsidR="00FE139A" w:rsidRPr="009767DC" w:rsidRDefault="00FE139A" w:rsidP="00FE139A">
            <w:pPr>
              <w:pStyle w:val="NoSpacing"/>
              <w:rPr>
                <w:rFonts w:ascii="Tw Cen MT" w:hAnsi="Tw Cen MT" w:cs="Calibri"/>
                <w:lang w:val="en-AU"/>
              </w:rPr>
            </w:pPr>
            <w:r w:rsidRPr="009767DC">
              <w:rPr>
                <w:rFonts w:ascii="Tw Cen MT" w:hAnsi="Tw Cen MT" w:cs="Calibri"/>
                <w:lang w:val="en-AU"/>
              </w:rPr>
              <w:t>288-00145</w:t>
            </w:r>
          </w:p>
          <w:p w14:paraId="47C60B05" w14:textId="77777777" w:rsidR="00FE139A" w:rsidRPr="009767DC" w:rsidRDefault="00FE139A" w:rsidP="00FE139A">
            <w:pPr>
              <w:pStyle w:val="NoSpacing"/>
              <w:rPr>
                <w:rFonts w:ascii="Tw Cen MT" w:hAnsi="Tw Cen MT" w:cs="Calibri"/>
              </w:rPr>
            </w:pPr>
          </w:p>
        </w:tc>
        <w:tc>
          <w:tcPr>
            <w:tcW w:w="2057" w:type="dxa"/>
            <w:shd w:val="clear" w:color="auto" w:fill="FFFFFF" w:themeFill="background1"/>
          </w:tcPr>
          <w:p w14:paraId="15463D4D" w14:textId="77777777" w:rsidR="00FE139A" w:rsidRPr="009767DC" w:rsidRDefault="00FE139A" w:rsidP="00FE139A">
            <w:pPr>
              <w:pStyle w:val="NoSpacing"/>
              <w:rPr>
                <w:rFonts w:ascii="Tw Cen MT" w:hAnsi="Tw Cen MT"/>
              </w:rPr>
            </w:pPr>
            <w:r w:rsidRPr="009767DC">
              <w:rPr>
                <w:rFonts w:ascii="Tw Cen MT" w:hAnsi="Tw Cen MT"/>
              </w:rPr>
              <w:t>Principal IT Officer</w:t>
            </w:r>
          </w:p>
          <w:p w14:paraId="13A18900" w14:textId="77777777" w:rsidR="00FE139A" w:rsidRPr="009767DC" w:rsidRDefault="00FE139A" w:rsidP="00FE139A">
            <w:pPr>
              <w:pStyle w:val="NoSpacing"/>
              <w:rPr>
                <w:rFonts w:ascii="Tw Cen MT" w:hAnsi="Tw Cen MT"/>
                <w:lang w:val="en-AU"/>
              </w:rPr>
            </w:pPr>
          </w:p>
        </w:tc>
        <w:tc>
          <w:tcPr>
            <w:tcW w:w="995" w:type="dxa"/>
            <w:shd w:val="clear" w:color="auto" w:fill="FFFFFF" w:themeFill="background1"/>
          </w:tcPr>
          <w:p w14:paraId="371171BC" w14:textId="251111EA" w:rsidR="00FE139A" w:rsidRDefault="00FE139A" w:rsidP="00FE139A">
            <w:pPr>
              <w:pStyle w:val="NoSpacing"/>
              <w:jc w:val="center"/>
              <w:rPr>
                <w:rFonts w:ascii="Tw Cen MT" w:hAnsi="Tw Cen MT"/>
              </w:rPr>
            </w:pPr>
            <w:r>
              <w:rPr>
                <w:rFonts w:ascii="Tw Cen MT" w:hAnsi="Tw Cen MT"/>
              </w:rPr>
              <w:t>L8/L9</w:t>
            </w:r>
          </w:p>
        </w:tc>
        <w:tc>
          <w:tcPr>
            <w:tcW w:w="1367" w:type="dxa"/>
            <w:shd w:val="clear" w:color="auto" w:fill="FFFFFF" w:themeFill="background1"/>
          </w:tcPr>
          <w:p w14:paraId="3344FDA2" w14:textId="763FC719"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FFFFFF" w:themeFill="background1"/>
          </w:tcPr>
          <w:p w14:paraId="78C2FC80" w14:textId="25F84D6E" w:rsidR="00FE139A" w:rsidRPr="00621E45" w:rsidRDefault="00FE139A" w:rsidP="00FE139A">
            <w:pPr>
              <w:rPr>
                <w:rFonts w:ascii="Tw Cen MT" w:hAnsi="Tw Cen MT"/>
                <w:color w:val="000000" w:themeColor="text1"/>
                <w:sz w:val="22"/>
                <w:szCs w:val="22"/>
              </w:rPr>
            </w:pPr>
            <w:r>
              <w:rPr>
                <w:rFonts w:ascii="Tw Cen MT" w:hAnsi="Tw Cen MT"/>
                <w:color w:val="000000" w:themeColor="text1"/>
                <w:sz w:val="22"/>
                <w:szCs w:val="22"/>
              </w:rPr>
              <w:t>Degree or Diploma in Information Technology System</w:t>
            </w:r>
            <w:r w:rsidRPr="00913C37">
              <w:rPr>
                <w:rFonts w:ascii="Tw Cen MT" w:hAnsi="Tw Cen MT"/>
                <w:color w:val="000000" w:themeColor="text1"/>
                <w:sz w:val="22"/>
                <w:szCs w:val="22"/>
                <w:lang w:val="en-US"/>
              </w:rPr>
              <w:t xml:space="preserve"> or related field from the recognized institutions</w:t>
            </w:r>
            <w:r>
              <w:rPr>
                <w:rFonts w:ascii="Tw Cen MT" w:hAnsi="Tw Cen MT"/>
                <w:color w:val="000000" w:themeColor="text1"/>
                <w:sz w:val="22"/>
                <w:szCs w:val="22"/>
                <w:lang w:val="en-US"/>
              </w:rPr>
              <w:t xml:space="preserve"> with minimum of 3years working experiences.</w:t>
            </w:r>
          </w:p>
        </w:tc>
      </w:tr>
      <w:tr w:rsidR="00FE139A" w:rsidRPr="005D1165" w14:paraId="156CB4B0" w14:textId="77777777" w:rsidTr="00DB6ECB">
        <w:trPr>
          <w:trHeight w:val="209"/>
        </w:trPr>
        <w:tc>
          <w:tcPr>
            <w:tcW w:w="1702" w:type="dxa"/>
            <w:shd w:val="clear" w:color="auto" w:fill="auto"/>
          </w:tcPr>
          <w:p w14:paraId="2CA1D289" w14:textId="4CAB7ED2" w:rsidR="00FE139A" w:rsidRDefault="00F5477E" w:rsidP="00FE139A">
            <w:pPr>
              <w:pStyle w:val="NoSpacing"/>
              <w:rPr>
                <w:rFonts w:ascii="Tw Cen MT" w:hAnsi="Tw Cen MT"/>
              </w:rPr>
            </w:pPr>
            <w:r>
              <w:rPr>
                <w:rFonts w:ascii="Tw Cen MT" w:hAnsi="Tw Cen MT"/>
              </w:rPr>
              <w:t>MCILI 31</w:t>
            </w:r>
            <w:r w:rsidR="00FE139A">
              <w:rPr>
                <w:rFonts w:ascii="Tw Cen MT" w:hAnsi="Tw Cen MT"/>
              </w:rPr>
              <w:t>/2026</w:t>
            </w:r>
          </w:p>
          <w:p w14:paraId="185BFA8B" w14:textId="5716AC22"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1BA761C4" w14:textId="3A7FC5B5" w:rsidR="00FE139A" w:rsidRPr="009767DC" w:rsidRDefault="00FE139A" w:rsidP="00FE139A">
            <w:pPr>
              <w:pStyle w:val="NoSpacing"/>
              <w:rPr>
                <w:rFonts w:ascii="Tw Cen MT" w:hAnsi="Tw Cen MT" w:cs="Calibri"/>
                <w:lang w:val="en-AU"/>
              </w:rPr>
            </w:pPr>
            <w:r>
              <w:rPr>
                <w:rFonts w:ascii="Tw Cen MT" w:hAnsi="Tw Cen MT" w:cs="Calibri"/>
              </w:rPr>
              <w:t>288-00337</w:t>
            </w:r>
          </w:p>
        </w:tc>
        <w:tc>
          <w:tcPr>
            <w:tcW w:w="2057" w:type="dxa"/>
            <w:shd w:val="clear" w:color="auto" w:fill="auto"/>
          </w:tcPr>
          <w:p w14:paraId="7F5E69AD" w14:textId="52D0771C" w:rsidR="00FE139A" w:rsidRPr="009767DC" w:rsidRDefault="00FE139A" w:rsidP="00FE139A">
            <w:pPr>
              <w:pStyle w:val="NoSpacing"/>
              <w:rPr>
                <w:rFonts w:ascii="Tw Cen MT" w:hAnsi="Tw Cen MT"/>
              </w:rPr>
            </w:pPr>
            <w:r>
              <w:rPr>
                <w:rFonts w:ascii="Tw Cen MT" w:hAnsi="Tw Cen MT"/>
              </w:rPr>
              <w:t>Principal Labour Officer (Isabel)</w:t>
            </w:r>
          </w:p>
        </w:tc>
        <w:tc>
          <w:tcPr>
            <w:tcW w:w="995" w:type="dxa"/>
            <w:shd w:val="clear" w:color="auto" w:fill="auto"/>
          </w:tcPr>
          <w:p w14:paraId="64090B01" w14:textId="22765C84" w:rsidR="00FE139A" w:rsidRDefault="00FE139A" w:rsidP="00FE139A">
            <w:pPr>
              <w:pStyle w:val="NoSpacing"/>
              <w:jc w:val="center"/>
              <w:rPr>
                <w:rFonts w:ascii="Tw Cen MT" w:hAnsi="Tw Cen MT"/>
              </w:rPr>
            </w:pPr>
            <w:r>
              <w:rPr>
                <w:rFonts w:ascii="Tw Cen MT" w:hAnsi="Tw Cen MT"/>
              </w:rPr>
              <w:t>L8/9</w:t>
            </w:r>
          </w:p>
        </w:tc>
        <w:tc>
          <w:tcPr>
            <w:tcW w:w="1367" w:type="dxa"/>
            <w:shd w:val="clear" w:color="auto" w:fill="auto"/>
          </w:tcPr>
          <w:p w14:paraId="49F81AA0" w14:textId="31C80AA5" w:rsidR="00FE139A" w:rsidRPr="00621E45" w:rsidRDefault="00FE139A" w:rsidP="00FE139A">
            <w:pPr>
              <w:pStyle w:val="NoSpacing"/>
              <w:jc w:val="center"/>
              <w:rPr>
                <w:rFonts w:ascii="Tw Cen MT" w:hAnsi="Tw Cen MT"/>
              </w:rPr>
            </w:pPr>
            <w:r>
              <w:rPr>
                <w:rFonts w:ascii="Tw Cen MT" w:hAnsi="Tw Cen MT"/>
              </w:rPr>
              <w:t>Isabel</w:t>
            </w:r>
          </w:p>
        </w:tc>
        <w:tc>
          <w:tcPr>
            <w:tcW w:w="3312" w:type="dxa"/>
            <w:vMerge w:val="restart"/>
            <w:shd w:val="clear" w:color="auto" w:fill="auto"/>
          </w:tcPr>
          <w:p w14:paraId="4E22503B" w14:textId="6AFF07A2" w:rsidR="00FE139A" w:rsidRPr="00621E45" w:rsidRDefault="00FE139A" w:rsidP="00FE139A">
            <w:pPr>
              <w:rPr>
                <w:rFonts w:ascii="Tw Cen MT" w:hAnsi="Tw Cen MT"/>
                <w:color w:val="000000" w:themeColor="text1"/>
                <w:sz w:val="22"/>
                <w:szCs w:val="22"/>
              </w:rPr>
            </w:pPr>
            <w:r w:rsidRPr="00425A78">
              <w:rPr>
                <w:rFonts w:ascii="Tw Cen MT" w:hAnsi="Tw Cen MT"/>
                <w:sz w:val="22"/>
                <w:szCs w:val="22"/>
              </w:rPr>
              <w:t>A bachelor degree in International labour laws, industrial relations and Human Resource Management from recognised institutions.</w:t>
            </w:r>
            <w:r>
              <w:rPr>
                <w:rFonts w:ascii="Tw Cen MT" w:hAnsi="Tw Cen MT"/>
                <w:sz w:val="22"/>
                <w:szCs w:val="22"/>
              </w:rPr>
              <w:t xml:space="preserve"> At least two (2) years of working experience in similar field or job</w:t>
            </w:r>
          </w:p>
        </w:tc>
      </w:tr>
      <w:tr w:rsidR="00FE139A" w:rsidRPr="005D1165" w14:paraId="73F9D966" w14:textId="77777777" w:rsidTr="00DB6ECB">
        <w:trPr>
          <w:trHeight w:val="209"/>
        </w:trPr>
        <w:tc>
          <w:tcPr>
            <w:tcW w:w="1702" w:type="dxa"/>
            <w:shd w:val="clear" w:color="auto" w:fill="auto"/>
          </w:tcPr>
          <w:p w14:paraId="1BD67071" w14:textId="60A448E8" w:rsidR="00FE139A" w:rsidRDefault="00F5477E" w:rsidP="00FE139A">
            <w:pPr>
              <w:pStyle w:val="NoSpacing"/>
              <w:rPr>
                <w:rFonts w:ascii="Tw Cen MT" w:hAnsi="Tw Cen MT"/>
              </w:rPr>
            </w:pPr>
            <w:r>
              <w:rPr>
                <w:rFonts w:ascii="Tw Cen MT" w:hAnsi="Tw Cen MT"/>
              </w:rPr>
              <w:t>MCILI 32</w:t>
            </w:r>
            <w:r w:rsidR="00FE139A">
              <w:rPr>
                <w:rFonts w:ascii="Tw Cen MT" w:hAnsi="Tw Cen MT"/>
              </w:rPr>
              <w:t>/2026</w:t>
            </w:r>
          </w:p>
          <w:p w14:paraId="1995DF5C" w14:textId="0CA45B99"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25A68D50" w14:textId="71A7F00C" w:rsidR="00FE139A" w:rsidRPr="009767DC" w:rsidRDefault="00FE139A" w:rsidP="00FE139A">
            <w:pPr>
              <w:pStyle w:val="NoSpacing"/>
              <w:rPr>
                <w:rFonts w:ascii="Tw Cen MT" w:hAnsi="Tw Cen MT" w:cs="Calibri"/>
              </w:rPr>
            </w:pPr>
            <w:r>
              <w:rPr>
                <w:rFonts w:ascii="Tw Cen MT" w:hAnsi="Tw Cen MT" w:cs="Calibri"/>
              </w:rPr>
              <w:t>288-00338</w:t>
            </w:r>
          </w:p>
        </w:tc>
        <w:tc>
          <w:tcPr>
            <w:tcW w:w="2057" w:type="dxa"/>
            <w:shd w:val="clear" w:color="auto" w:fill="auto"/>
          </w:tcPr>
          <w:p w14:paraId="0187F515" w14:textId="67E4D3F1" w:rsidR="00FE139A" w:rsidRPr="009767DC" w:rsidRDefault="00FE139A" w:rsidP="00FE139A">
            <w:pPr>
              <w:pStyle w:val="NoSpacing"/>
              <w:rPr>
                <w:rFonts w:ascii="Tw Cen MT" w:hAnsi="Tw Cen MT"/>
              </w:rPr>
            </w:pPr>
            <w:r>
              <w:rPr>
                <w:rFonts w:ascii="Tw Cen MT" w:hAnsi="Tw Cen MT"/>
              </w:rPr>
              <w:t>Principal Labour Officer (Makira)</w:t>
            </w:r>
          </w:p>
        </w:tc>
        <w:tc>
          <w:tcPr>
            <w:tcW w:w="995" w:type="dxa"/>
            <w:shd w:val="clear" w:color="auto" w:fill="auto"/>
          </w:tcPr>
          <w:p w14:paraId="57D1D0E3" w14:textId="31CEFF2E" w:rsidR="00FE139A" w:rsidRDefault="00FE139A" w:rsidP="00FE139A">
            <w:pPr>
              <w:pStyle w:val="NoSpacing"/>
              <w:jc w:val="center"/>
              <w:rPr>
                <w:rFonts w:ascii="Tw Cen MT" w:hAnsi="Tw Cen MT"/>
              </w:rPr>
            </w:pPr>
            <w:r>
              <w:rPr>
                <w:rFonts w:ascii="Tw Cen MT" w:hAnsi="Tw Cen MT"/>
              </w:rPr>
              <w:t>L8/9</w:t>
            </w:r>
          </w:p>
        </w:tc>
        <w:tc>
          <w:tcPr>
            <w:tcW w:w="1367" w:type="dxa"/>
            <w:shd w:val="clear" w:color="auto" w:fill="auto"/>
          </w:tcPr>
          <w:p w14:paraId="27477F64" w14:textId="6D2055C9" w:rsidR="00FE139A" w:rsidRPr="00621E45" w:rsidRDefault="00FE139A" w:rsidP="00FE139A">
            <w:pPr>
              <w:pStyle w:val="NoSpacing"/>
              <w:jc w:val="center"/>
              <w:rPr>
                <w:rFonts w:ascii="Tw Cen MT" w:hAnsi="Tw Cen MT"/>
              </w:rPr>
            </w:pPr>
            <w:r>
              <w:rPr>
                <w:rFonts w:ascii="Tw Cen MT" w:hAnsi="Tw Cen MT"/>
              </w:rPr>
              <w:t>Makira</w:t>
            </w:r>
          </w:p>
        </w:tc>
        <w:tc>
          <w:tcPr>
            <w:tcW w:w="3312" w:type="dxa"/>
            <w:vMerge/>
            <w:shd w:val="clear" w:color="auto" w:fill="auto"/>
          </w:tcPr>
          <w:p w14:paraId="7CEEE5FB" w14:textId="4C15AE0E" w:rsidR="00FE139A" w:rsidRPr="00621E45" w:rsidRDefault="00FE139A" w:rsidP="00FE139A">
            <w:pPr>
              <w:rPr>
                <w:rFonts w:ascii="Tw Cen MT" w:hAnsi="Tw Cen MT"/>
                <w:color w:val="000000" w:themeColor="text1"/>
                <w:sz w:val="22"/>
                <w:szCs w:val="22"/>
              </w:rPr>
            </w:pPr>
          </w:p>
        </w:tc>
      </w:tr>
      <w:tr w:rsidR="00FE139A" w:rsidRPr="005D1165" w14:paraId="0A8106C7" w14:textId="77777777" w:rsidTr="005177A9">
        <w:trPr>
          <w:trHeight w:val="209"/>
        </w:trPr>
        <w:tc>
          <w:tcPr>
            <w:tcW w:w="1702" w:type="dxa"/>
            <w:shd w:val="clear" w:color="auto" w:fill="auto"/>
          </w:tcPr>
          <w:p w14:paraId="68C810A3" w14:textId="7154E9A5"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33</w:t>
            </w:r>
            <w:r>
              <w:rPr>
                <w:rFonts w:ascii="Tw Cen MT" w:hAnsi="Tw Cen MT"/>
              </w:rPr>
              <w:t>/2026</w:t>
            </w:r>
          </w:p>
          <w:p w14:paraId="038E6B1D" w14:textId="77777777" w:rsidR="00FE139A" w:rsidRPr="00621E45" w:rsidRDefault="00FE139A" w:rsidP="00FE139A">
            <w:pPr>
              <w:pStyle w:val="NoSpacing"/>
              <w:rPr>
                <w:rFonts w:ascii="Tw Cen MT" w:hAnsi="Tw Cen MT"/>
              </w:rPr>
            </w:pPr>
          </w:p>
        </w:tc>
        <w:tc>
          <w:tcPr>
            <w:tcW w:w="1435" w:type="dxa"/>
            <w:shd w:val="clear" w:color="auto" w:fill="auto"/>
          </w:tcPr>
          <w:p w14:paraId="550B4472"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288-00376</w:t>
            </w:r>
          </w:p>
          <w:p w14:paraId="09AFE312" w14:textId="77777777" w:rsidR="00FE139A" w:rsidRPr="009767DC" w:rsidRDefault="00FE139A" w:rsidP="00FE139A">
            <w:pPr>
              <w:pStyle w:val="NoSpacing"/>
              <w:rPr>
                <w:rFonts w:ascii="Tw Cen MT" w:hAnsi="Tw Cen MT" w:cs="Calibri"/>
              </w:rPr>
            </w:pPr>
          </w:p>
        </w:tc>
        <w:tc>
          <w:tcPr>
            <w:tcW w:w="2057" w:type="dxa"/>
            <w:shd w:val="clear" w:color="auto" w:fill="auto"/>
          </w:tcPr>
          <w:p w14:paraId="3BA6F179" w14:textId="2C4BE2F7" w:rsidR="00FE139A" w:rsidRPr="009767DC" w:rsidRDefault="00FE139A" w:rsidP="00FE139A">
            <w:pPr>
              <w:pStyle w:val="NoSpacing"/>
              <w:rPr>
                <w:rFonts w:ascii="Tw Cen MT" w:hAnsi="Tw Cen MT"/>
              </w:rPr>
            </w:pPr>
            <w:r w:rsidRPr="009767DC">
              <w:rPr>
                <w:rFonts w:ascii="Tw Cen MT" w:hAnsi="Tw Cen MT"/>
              </w:rPr>
              <w:t>Principal Labour Officer -Research</w:t>
            </w:r>
          </w:p>
        </w:tc>
        <w:tc>
          <w:tcPr>
            <w:tcW w:w="995" w:type="dxa"/>
            <w:shd w:val="clear" w:color="auto" w:fill="auto"/>
          </w:tcPr>
          <w:p w14:paraId="0E8A70D3" w14:textId="5A6A580F" w:rsidR="00FE139A" w:rsidRDefault="00FE139A" w:rsidP="00FE139A">
            <w:pPr>
              <w:pStyle w:val="NoSpacing"/>
              <w:jc w:val="center"/>
              <w:rPr>
                <w:rFonts w:ascii="Tw Cen MT" w:hAnsi="Tw Cen MT"/>
              </w:rPr>
            </w:pPr>
            <w:r>
              <w:rPr>
                <w:rFonts w:ascii="Tw Cen MT" w:hAnsi="Tw Cen MT"/>
              </w:rPr>
              <w:t>L8/L9</w:t>
            </w:r>
          </w:p>
        </w:tc>
        <w:tc>
          <w:tcPr>
            <w:tcW w:w="1367" w:type="dxa"/>
            <w:shd w:val="clear" w:color="auto" w:fill="auto"/>
          </w:tcPr>
          <w:p w14:paraId="7016F52A" w14:textId="07C610E2" w:rsidR="00FE139A" w:rsidRPr="00621E45" w:rsidRDefault="00FE139A" w:rsidP="00FE139A">
            <w:pPr>
              <w:pStyle w:val="NoSpacing"/>
              <w:jc w:val="center"/>
              <w:rPr>
                <w:rFonts w:ascii="Tw Cen MT" w:hAnsi="Tw Cen MT"/>
              </w:rPr>
            </w:pPr>
            <w:r w:rsidRPr="00621E45">
              <w:rPr>
                <w:rFonts w:ascii="Tw Cen MT" w:hAnsi="Tw Cen MT"/>
              </w:rPr>
              <w:t>Honiara</w:t>
            </w:r>
          </w:p>
        </w:tc>
        <w:tc>
          <w:tcPr>
            <w:tcW w:w="3312" w:type="dxa"/>
            <w:shd w:val="clear" w:color="auto" w:fill="auto"/>
          </w:tcPr>
          <w:p w14:paraId="3BC83409" w14:textId="0B9161AD" w:rsidR="00FE139A" w:rsidRPr="00621E45" w:rsidRDefault="00FE139A" w:rsidP="00FE139A">
            <w:pPr>
              <w:rPr>
                <w:rFonts w:ascii="Tw Cen MT" w:hAnsi="Tw Cen MT"/>
                <w:color w:val="000000" w:themeColor="text1"/>
                <w:sz w:val="22"/>
                <w:szCs w:val="22"/>
              </w:rPr>
            </w:pPr>
            <w:r w:rsidRPr="005177A9">
              <w:rPr>
                <w:rFonts w:ascii="Tw Cen MT" w:hAnsi="Tw Cen MT"/>
                <w:bCs/>
                <w:color w:val="000000" w:themeColor="text1"/>
                <w:sz w:val="22"/>
                <w:szCs w:val="22"/>
              </w:rPr>
              <w:t>The Principal Research Officer requires a degree in Labour Studies, Statistics, Economics, Industrial Relations, Law (Labour/Employment law focus) Public Administration and Human Resource Management from any recognised institution.</w:t>
            </w:r>
          </w:p>
        </w:tc>
      </w:tr>
      <w:tr w:rsidR="00FE139A" w:rsidRPr="005D1165" w14:paraId="40245C31" w14:textId="77777777" w:rsidTr="00DB6ECB">
        <w:trPr>
          <w:trHeight w:val="209"/>
        </w:trPr>
        <w:tc>
          <w:tcPr>
            <w:tcW w:w="1702" w:type="dxa"/>
            <w:shd w:val="clear" w:color="auto" w:fill="auto"/>
          </w:tcPr>
          <w:p w14:paraId="3F3A4953" w14:textId="102D6CFE"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34</w:t>
            </w:r>
            <w:r>
              <w:rPr>
                <w:rFonts w:ascii="Tw Cen MT" w:hAnsi="Tw Cen MT"/>
              </w:rPr>
              <w:t>/2026</w:t>
            </w:r>
          </w:p>
          <w:p w14:paraId="3A1BCD92" w14:textId="461F6045"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57AA1A67" w14:textId="77777777" w:rsidR="00FE139A" w:rsidRPr="00DC5C73" w:rsidRDefault="00FE139A" w:rsidP="00FE139A">
            <w:pPr>
              <w:pStyle w:val="NoSpacing"/>
              <w:rPr>
                <w:rFonts w:ascii="Tw Cen MT" w:hAnsi="Tw Cen MT" w:cs="Calibri"/>
                <w:lang w:val="en-AU"/>
              </w:rPr>
            </w:pPr>
            <w:r>
              <w:rPr>
                <w:rFonts w:ascii="Tw Cen MT" w:hAnsi="Tw Cen MT" w:cs="Calibri"/>
              </w:rPr>
              <w:t>288-00054</w:t>
            </w:r>
          </w:p>
        </w:tc>
        <w:tc>
          <w:tcPr>
            <w:tcW w:w="2057" w:type="dxa"/>
            <w:shd w:val="clear" w:color="auto" w:fill="auto"/>
          </w:tcPr>
          <w:p w14:paraId="33C3BC62" w14:textId="77777777" w:rsidR="00FE139A" w:rsidRPr="00DC5C73" w:rsidRDefault="00FE139A" w:rsidP="00FE139A">
            <w:pPr>
              <w:pStyle w:val="NoSpacing"/>
              <w:rPr>
                <w:rFonts w:ascii="Tw Cen MT" w:hAnsi="Tw Cen MT"/>
              </w:rPr>
            </w:pPr>
            <w:r>
              <w:rPr>
                <w:rFonts w:ascii="Tw Cen MT" w:hAnsi="Tw Cen MT"/>
              </w:rPr>
              <w:t>Personal Secretary – (Trade Dispute Panel)</w:t>
            </w:r>
          </w:p>
        </w:tc>
        <w:tc>
          <w:tcPr>
            <w:tcW w:w="995" w:type="dxa"/>
            <w:shd w:val="clear" w:color="auto" w:fill="auto"/>
          </w:tcPr>
          <w:p w14:paraId="771EC2B5" w14:textId="77777777" w:rsidR="00FE139A" w:rsidRDefault="00FE139A" w:rsidP="00FE139A">
            <w:pPr>
              <w:pStyle w:val="NoSpacing"/>
              <w:jc w:val="center"/>
              <w:rPr>
                <w:rFonts w:ascii="Tw Cen MT" w:hAnsi="Tw Cen MT"/>
              </w:rPr>
            </w:pPr>
            <w:r>
              <w:rPr>
                <w:rFonts w:ascii="Tw Cen MT" w:hAnsi="Tw Cen MT"/>
              </w:rPr>
              <w:t>L8/9</w:t>
            </w:r>
          </w:p>
        </w:tc>
        <w:tc>
          <w:tcPr>
            <w:tcW w:w="1367" w:type="dxa"/>
            <w:shd w:val="clear" w:color="auto" w:fill="auto"/>
          </w:tcPr>
          <w:p w14:paraId="7220820D" w14:textId="77777777"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642A26EE" w14:textId="77777777" w:rsidR="00FE139A" w:rsidRPr="00621E45" w:rsidRDefault="00FE139A" w:rsidP="00FE139A">
            <w:pPr>
              <w:rPr>
                <w:rFonts w:ascii="Tw Cen MT" w:hAnsi="Tw Cen MT"/>
                <w:color w:val="000000" w:themeColor="text1"/>
                <w:sz w:val="22"/>
                <w:szCs w:val="22"/>
              </w:rPr>
            </w:pPr>
            <w:r w:rsidRPr="00B27557">
              <w:rPr>
                <w:rFonts w:ascii="Tw Cen MT" w:hAnsi="Tw Cen MT"/>
              </w:rPr>
              <w:t>A bachelor Degree or Diploma in Management, Public Administration, Industrial Relations/policy from any institution with 2 years of working experience in similar field.</w:t>
            </w:r>
          </w:p>
        </w:tc>
      </w:tr>
      <w:tr w:rsidR="00FE139A" w:rsidRPr="005D1165" w14:paraId="2DFABFF5" w14:textId="77777777" w:rsidTr="00DB6ECB">
        <w:trPr>
          <w:trHeight w:val="209"/>
        </w:trPr>
        <w:tc>
          <w:tcPr>
            <w:tcW w:w="1702" w:type="dxa"/>
            <w:tcBorders>
              <w:top w:val="single" w:sz="4" w:space="0" w:color="auto"/>
            </w:tcBorders>
            <w:shd w:val="clear" w:color="auto" w:fill="auto"/>
          </w:tcPr>
          <w:p w14:paraId="4F588753" w14:textId="577648F6"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35</w:t>
            </w:r>
            <w:r>
              <w:rPr>
                <w:rFonts w:ascii="Tw Cen MT" w:hAnsi="Tw Cen MT"/>
              </w:rPr>
              <w:t>/2026</w:t>
            </w:r>
          </w:p>
          <w:p w14:paraId="4AF32CE3" w14:textId="77777777" w:rsidR="00FE139A" w:rsidRPr="00621E45" w:rsidRDefault="00FE139A" w:rsidP="00FE139A">
            <w:pPr>
              <w:pStyle w:val="NoSpacing"/>
              <w:rPr>
                <w:rFonts w:ascii="Tw Cen MT" w:hAnsi="Tw Cen MT"/>
              </w:rPr>
            </w:pPr>
          </w:p>
        </w:tc>
        <w:tc>
          <w:tcPr>
            <w:tcW w:w="1435" w:type="dxa"/>
            <w:tcBorders>
              <w:top w:val="single" w:sz="4" w:space="0" w:color="auto"/>
            </w:tcBorders>
            <w:shd w:val="clear" w:color="auto" w:fill="auto"/>
          </w:tcPr>
          <w:p w14:paraId="124C56F1"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288-00348</w:t>
            </w:r>
          </w:p>
          <w:p w14:paraId="6E0DD4C2" w14:textId="77777777" w:rsidR="00FE139A" w:rsidRDefault="00FE139A" w:rsidP="00FE139A">
            <w:pPr>
              <w:pStyle w:val="NoSpacing"/>
              <w:rPr>
                <w:rFonts w:ascii="Tw Cen MT" w:hAnsi="Tw Cen MT" w:cs="Calibri"/>
              </w:rPr>
            </w:pPr>
          </w:p>
        </w:tc>
        <w:tc>
          <w:tcPr>
            <w:tcW w:w="2057" w:type="dxa"/>
            <w:tcBorders>
              <w:top w:val="single" w:sz="4" w:space="0" w:color="auto"/>
            </w:tcBorders>
            <w:shd w:val="clear" w:color="auto" w:fill="auto"/>
          </w:tcPr>
          <w:p w14:paraId="23A7FD94" w14:textId="15B02296" w:rsidR="00FE139A" w:rsidRDefault="00FE139A" w:rsidP="00FE139A">
            <w:pPr>
              <w:pStyle w:val="NoSpacing"/>
              <w:rPr>
                <w:rFonts w:ascii="Tw Cen MT" w:hAnsi="Tw Cen MT"/>
              </w:rPr>
            </w:pPr>
            <w:r>
              <w:rPr>
                <w:rFonts w:ascii="Tw Cen MT" w:hAnsi="Tw Cen MT"/>
              </w:rPr>
              <w:t xml:space="preserve">Principal Industrial Officer </w:t>
            </w:r>
          </w:p>
        </w:tc>
        <w:tc>
          <w:tcPr>
            <w:tcW w:w="995" w:type="dxa"/>
            <w:tcBorders>
              <w:top w:val="single" w:sz="4" w:space="0" w:color="auto"/>
            </w:tcBorders>
            <w:shd w:val="clear" w:color="auto" w:fill="auto"/>
          </w:tcPr>
          <w:p w14:paraId="7EB7EE34" w14:textId="212B8F77" w:rsidR="00FE139A" w:rsidRDefault="00FE139A" w:rsidP="00FE139A">
            <w:pPr>
              <w:pStyle w:val="NoSpacing"/>
              <w:jc w:val="center"/>
              <w:rPr>
                <w:rFonts w:ascii="Tw Cen MT" w:hAnsi="Tw Cen MT"/>
              </w:rPr>
            </w:pPr>
            <w:r>
              <w:rPr>
                <w:rFonts w:ascii="Tw Cen MT" w:hAnsi="Tw Cen MT"/>
              </w:rPr>
              <w:t>L8/L9</w:t>
            </w:r>
          </w:p>
        </w:tc>
        <w:tc>
          <w:tcPr>
            <w:tcW w:w="1367" w:type="dxa"/>
            <w:shd w:val="clear" w:color="auto" w:fill="auto"/>
          </w:tcPr>
          <w:p w14:paraId="713A401E" w14:textId="586B312F" w:rsidR="00FE139A" w:rsidRDefault="00FE139A" w:rsidP="00FE139A">
            <w:pPr>
              <w:pStyle w:val="NoSpacing"/>
              <w:jc w:val="center"/>
              <w:rPr>
                <w:rFonts w:ascii="Tw Cen MT" w:hAnsi="Tw Cen MT"/>
              </w:rPr>
            </w:pPr>
            <w:r>
              <w:rPr>
                <w:rFonts w:ascii="Tw Cen MT" w:hAnsi="Tw Cen MT"/>
              </w:rPr>
              <w:t>Choiseul</w:t>
            </w:r>
          </w:p>
        </w:tc>
        <w:tc>
          <w:tcPr>
            <w:tcW w:w="3312" w:type="dxa"/>
            <w:vMerge w:val="restart"/>
            <w:shd w:val="clear" w:color="auto" w:fill="auto"/>
          </w:tcPr>
          <w:p w14:paraId="11F2EB35" w14:textId="77777777" w:rsidR="00FE139A" w:rsidRDefault="00FE139A" w:rsidP="00FE139A">
            <w:pPr>
              <w:rPr>
                <w:rFonts w:ascii="Tw Cen MT" w:hAnsi="Tw Cen MT"/>
                <w:color w:val="000000" w:themeColor="text1"/>
                <w:sz w:val="22"/>
                <w:szCs w:val="22"/>
                <w:lang w:val="en-US"/>
              </w:rPr>
            </w:pPr>
            <w:r w:rsidRPr="00CF432F">
              <w:rPr>
                <w:rFonts w:ascii="Tw Cen MT" w:hAnsi="Tw Cen MT"/>
                <w:color w:val="000000" w:themeColor="text1"/>
                <w:sz w:val="22"/>
                <w:szCs w:val="22"/>
                <w:lang w:val="en-US"/>
              </w:rPr>
              <w:t xml:space="preserve">Degree (BA) in Economics, Business or Commerce or any similar related field </w:t>
            </w:r>
            <w:r w:rsidRPr="00CF432F">
              <w:rPr>
                <w:rFonts w:ascii="Tw Cen MT" w:hAnsi="Tw Cen MT"/>
                <w:i/>
                <w:color w:val="000000" w:themeColor="text1"/>
                <w:sz w:val="22"/>
                <w:szCs w:val="22"/>
                <w:lang w:val="en-US"/>
              </w:rPr>
              <w:t xml:space="preserve">of </w:t>
            </w:r>
            <w:r w:rsidRPr="00CF432F">
              <w:rPr>
                <w:rFonts w:ascii="Tw Cen MT" w:hAnsi="Tw Cen MT"/>
                <w:color w:val="000000" w:themeColor="text1"/>
                <w:sz w:val="22"/>
                <w:szCs w:val="22"/>
                <w:lang w:val="en-US"/>
              </w:rPr>
              <w:t>disciple with at least 3 year of experience.</w:t>
            </w:r>
            <w:r>
              <w:rPr>
                <w:rFonts w:ascii="Tw Cen MT" w:hAnsi="Tw Cen MT"/>
                <w:color w:val="000000" w:themeColor="text1"/>
                <w:sz w:val="22"/>
                <w:szCs w:val="22"/>
                <w:lang w:val="en-US"/>
              </w:rPr>
              <w:t xml:space="preserve"> </w:t>
            </w:r>
          </w:p>
          <w:p w14:paraId="2F360514" w14:textId="77777777" w:rsidR="00FE139A" w:rsidRDefault="00FE139A" w:rsidP="00FE139A">
            <w:pPr>
              <w:jc w:val="center"/>
              <w:rPr>
                <w:rFonts w:ascii="Tw Cen MT" w:hAnsi="Tw Cen MT"/>
                <w:color w:val="000000" w:themeColor="text1"/>
                <w:sz w:val="22"/>
                <w:szCs w:val="22"/>
                <w:lang w:val="en-US"/>
              </w:rPr>
            </w:pPr>
            <w:r>
              <w:rPr>
                <w:rFonts w:ascii="Tw Cen MT" w:hAnsi="Tw Cen MT"/>
                <w:color w:val="000000" w:themeColor="text1"/>
                <w:sz w:val="22"/>
                <w:szCs w:val="22"/>
                <w:lang w:val="en-US"/>
              </w:rPr>
              <w:lastRenderedPageBreak/>
              <w:t>Or</w:t>
            </w:r>
          </w:p>
          <w:p w14:paraId="466DAC47" w14:textId="77777777" w:rsidR="00FE139A" w:rsidRPr="00621E45" w:rsidRDefault="00FE139A" w:rsidP="00FE139A">
            <w:pPr>
              <w:rPr>
                <w:rFonts w:ascii="Tw Cen MT" w:hAnsi="Tw Cen MT"/>
                <w:color w:val="000000" w:themeColor="text1"/>
                <w:sz w:val="22"/>
                <w:szCs w:val="22"/>
              </w:rPr>
            </w:pPr>
            <w:r w:rsidRPr="00527C43">
              <w:rPr>
                <w:rFonts w:ascii="Tw Cen MT" w:hAnsi="Tw Cen MT"/>
                <w:color w:val="000000" w:themeColor="text1"/>
                <w:sz w:val="22"/>
                <w:szCs w:val="22"/>
                <w:lang w:val="en-US"/>
              </w:rPr>
              <w:t>At least a diploma in Business or commerce, accounting or 5 years working experience in SME, community projects and similar organizations</w:t>
            </w:r>
          </w:p>
          <w:p w14:paraId="62BAA938" w14:textId="77777777" w:rsidR="00FE139A" w:rsidRPr="00B27557" w:rsidRDefault="00FE139A" w:rsidP="00FE139A">
            <w:pPr>
              <w:rPr>
                <w:rFonts w:ascii="Tw Cen MT" w:hAnsi="Tw Cen MT"/>
              </w:rPr>
            </w:pPr>
          </w:p>
        </w:tc>
      </w:tr>
      <w:tr w:rsidR="00FE139A" w:rsidRPr="005D1165" w14:paraId="546E2BA2" w14:textId="77777777" w:rsidTr="00DB6ECB">
        <w:trPr>
          <w:trHeight w:val="209"/>
        </w:trPr>
        <w:tc>
          <w:tcPr>
            <w:tcW w:w="1702" w:type="dxa"/>
            <w:shd w:val="clear" w:color="auto" w:fill="auto"/>
          </w:tcPr>
          <w:p w14:paraId="6E15CB8F" w14:textId="172085BA" w:rsidR="00FE139A" w:rsidRPr="00621E45" w:rsidRDefault="00FE139A" w:rsidP="00FE139A">
            <w:pPr>
              <w:pStyle w:val="NoSpacing"/>
              <w:rPr>
                <w:rFonts w:ascii="Tw Cen MT" w:hAnsi="Tw Cen MT"/>
              </w:rPr>
            </w:pPr>
            <w:r w:rsidRPr="00621E45">
              <w:rPr>
                <w:rFonts w:ascii="Tw Cen MT" w:hAnsi="Tw Cen MT"/>
              </w:rPr>
              <w:t xml:space="preserve">MCILI </w:t>
            </w:r>
            <w:r w:rsidR="00F5477E">
              <w:rPr>
                <w:rFonts w:ascii="Tw Cen MT" w:hAnsi="Tw Cen MT"/>
              </w:rPr>
              <w:t>36</w:t>
            </w:r>
            <w:r>
              <w:rPr>
                <w:rFonts w:ascii="Tw Cen MT" w:hAnsi="Tw Cen MT"/>
              </w:rPr>
              <w:t>/2026</w:t>
            </w:r>
          </w:p>
          <w:p w14:paraId="3B0810A4" w14:textId="77777777" w:rsidR="00FE139A" w:rsidRPr="00621E45" w:rsidRDefault="00FE139A" w:rsidP="00FE139A">
            <w:pPr>
              <w:pStyle w:val="NoSpacing"/>
              <w:rPr>
                <w:rFonts w:ascii="Tw Cen MT" w:hAnsi="Tw Cen MT"/>
              </w:rPr>
            </w:pPr>
          </w:p>
        </w:tc>
        <w:tc>
          <w:tcPr>
            <w:tcW w:w="1435" w:type="dxa"/>
            <w:shd w:val="clear" w:color="auto" w:fill="auto"/>
          </w:tcPr>
          <w:p w14:paraId="43EFFF02"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288-00349</w:t>
            </w:r>
          </w:p>
          <w:p w14:paraId="3F732823" w14:textId="77777777" w:rsidR="00FE139A" w:rsidRPr="009767DC" w:rsidRDefault="00FE139A" w:rsidP="00FE139A">
            <w:pPr>
              <w:pStyle w:val="NoSpacing"/>
              <w:rPr>
                <w:rFonts w:ascii="Tw Cen MT" w:hAnsi="Tw Cen MT" w:cs="Calibri"/>
              </w:rPr>
            </w:pPr>
          </w:p>
        </w:tc>
        <w:tc>
          <w:tcPr>
            <w:tcW w:w="2057" w:type="dxa"/>
            <w:shd w:val="clear" w:color="auto" w:fill="auto"/>
          </w:tcPr>
          <w:p w14:paraId="3FD7A846" w14:textId="11682E01" w:rsidR="00FE139A" w:rsidRPr="004D6F81" w:rsidRDefault="00FE139A" w:rsidP="00FE139A">
            <w:pPr>
              <w:rPr>
                <w:rFonts w:ascii="Tw Cen MT" w:hAnsi="Tw Cen MT"/>
                <w:sz w:val="22"/>
                <w:szCs w:val="22"/>
              </w:rPr>
            </w:pPr>
            <w:r>
              <w:rPr>
                <w:rFonts w:ascii="Tw Cen MT" w:hAnsi="Tw Cen MT"/>
                <w:sz w:val="22"/>
                <w:szCs w:val="22"/>
              </w:rPr>
              <w:t xml:space="preserve">Principal Industrial Officer </w:t>
            </w:r>
          </w:p>
        </w:tc>
        <w:tc>
          <w:tcPr>
            <w:tcW w:w="995" w:type="dxa"/>
            <w:shd w:val="clear" w:color="auto" w:fill="auto"/>
          </w:tcPr>
          <w:p w14:paraId="4F5F4BF0" w14:textId="58AF53CD" w:rsidR="00FE139A" w:rsidRDefault="00FE139A" w:rsidP="00FE139A">
            <w:pPr>
              <w:pStyle w:val="NoSpacing"/>
              <w:jc w:val="center"/>
              <w:rPr>
                <w:rFonts w:ascii="Tw Cen MT" w:hAnsi="Tw Cen MT"/>
              </w:rPr>
            </w:pPr>
            <w:r>
              <w:rPr>
                <w:rFonts w:ascii="Tw Cen MT" w:hAnsi="Tw Cen MT"/>
              </w:rPr>
              <w:t>L8/L9</w:t>
            </w:r>
          </w:p>
        </w:tc>
        <w:tc>
          <w:tcPr>
            <w:tcW w:w="1367" w:type="dxa"/>
            <w:tcBorders>
              <w:top w:val="single" w:sz="4" w:space="0" w:color="auto"/>
              <w:left w:val="dashed" w:sz="4" w:space="0" w:color="auto"/>
              <w:bottom w:val="single" w:sz="4" w:space="0" w:color="auto"/>
              <w:right w:val="single" w:sz="8" w:space="0" w:color="auto"/>
            </w:tcBorders>
            <w:shd w:val="clear" w:color="auto" w:fill="auto"/>
            <w:vAlign w:val="bottom"/>
          </w:tcPr>
          <w:p w14:paraId="15F10D1B" w14:textId="28890C4B" w:rsidR="00FE139A" w:rsidRPr="00621E45" w:rsidRDefault="00FE139A" w:rsidP="00FE139A">
            <w:pPr>
              <w:pStyle w:val="NoSpacing"/>
              <w:jc w:val="center"/>
              <w:rPr>
                <w:rFonts w:ascii="Tw Cen MT" w:hAnsi="Tw Cen MT"/>
              </w:rPr>
            </w:pPr>
            <w:r>
              <w:rPr>
                <w:rFonts w:ascii="Tw Cen MT" w:hAnsi="Tw Cen MT"/>
              </w:rPr>
              <w:t>Central</w:t>
            </w:r>
          </w:p>
        </w:tc>
        <w:tc>
          <w:tcPr>
            <w:tcW w:w="3312" w:type="dxa"/>
            <w:vMerge/>
            <w:shd w:val="clear" w:color="auto" w:fill="auto"/>
          </w:tcPr>
          <w:p w14:paraId="5B909342" w14:textId="16292677" w:rsidR="00FE139A" w:rsidRPr="00621E45" w:rsidRDefault="00FE139A" w:rsidP="00FE139A">
            <w:pPr>
              <w:rPr>
                <w:rFonts w:ascii="Tw Cen MT" w:hAnsi="Tw Cen MT"/>
                <w:color w:val="000000" w:themeColor="text1"/>
                <w:sz w:val="22"/>
                <w:szCs w:val="22"/>
              </w:rPr>
            </w:pPr>
          </w:p>
        </w:tc>
      </w:tr>
      <w:tr w:rsidR="00FE139A" w:rsidRPr="005D1165" w14:paraId="1FC3C35D" w14:textId="77777777" w:rsidTr="00DB6ECB">
        <w:trPr>
          <w:trHeight w:val="209"/>
        </w:trPr>
        <w:tc>
          <w:tcPr>
            <w:tcW w:w="1702" w:type="dxa"/>
            <w:shd w:val="clear" w:color="auto" w:fill="auto"/>
          </w:tcPr>
          <w:p w14:paraId="552F1FAA" w14:textId="65BBE1FE" w:rsidR="00FE139A" w:rsidRPr="00621E45" w:rsidRDefault="00FE139A" w:rsidP="00FE139A">
            <w:pPr>
              <w:pStyle w:val="NoSpacing"/>
              <w:rPr>
                <w:rFonts w:ascii="Tw Cen MT" w:hAnsi="Tw Cen MT"/>
              </w:rPr>
            </w:pPr>
            <w:r w:rsidRPr="00621E45">
              <w:rPr>
                <w:rFonts w:ascii="Tw Cen MT" w:hAnsi="Tw Cen MT"/>
              </w:rPr>
              <w:lastRenderedPageBreak/>
              <w:t xml:space="preserve">MCILI </w:t>
            </w:r>
            <w:r w:rsidR="00F5477E">
              <w:rPr>
                <w:rFonts w:ascii="Tw Cen MT" w:hAnsi="Tw Cen MT"/>
              </w:rPr>
              <w:t>37</w:t>
            </w:r>
            <w:r>
              <w:rPr>
                <w:rFonts w:ascii="Tw Cen MT" w:hAnsi="Tw Cen MT"/>
              </w:rPr>
              <w:t>/2026</w:t>
            </w:r>
          </w:p>
          <w:p w14:paraId="1579D178" w14:textId="77777777" w:rsidR="00FE139A" w:rsidRPr="00621E45" w:rsidRDefault="00FE139A" w:rsidP="00FE139A">
            <w:pPr>
              <w:pStyle w:val="NoSpacing"/>
              <w:rPr>
                <w:rFonts w:ascii="Tw Cen MT" w:hAnsi="Tw Cen MT"/>
              </w:rPr>
            </w:pPr>
          </w:p>
        </w:tc>
        <w:tc>
          <w:tcPr>
            <w:tcW w:w="1435" w:type="dxa"/>
            <w:shd w:val="clear" w:color="auto" w:fill="auto"/>
          </w:tcPr>
          <w:p w14:paraId="227224BE"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288-00350</w:t>
            </w:r>
          </w:p>
          <w:p w14:paraId="7D65AE0D" w14:textId="77777777" w:rsidR="00FE139A" w:rsidRPr="009767DC" w:rsidRDefault="00FE139A" w:rsidP="00FE139A">
            <w:pPr>
              <w:pStyle w:val="NoSpacing"/>
              <w:rPr>
                <w:rFonts w:ascii="Tw Cen MT" w:hAnsi="Tw Cen MT" w:cs="Calibri"/>
              </w:rPr>
            </w:pPr>
          </w:p>
        </w:tc>
        <w:tc>
          <w:tcPr>
            <w:tcW w:w="2057" w:type="dxa"/>
            <w:shd w:val="clear" w:color="auto" w:fill="auto"/>
          </w:tcPr>
          <w:p w14:paraId="40D3112C" w14:textId="57D65A5B" w:rsidR="00FE139A" w:rsidRPr="004D6F81" w:rsidRDefault="00FE139A" w:rsidP="00FE139A">
            <w:pPr>
              <w:pStyle w:val="NoSpacing"/>
              <w:rPr>
                <w:rFonts w:ascii="Tw Cen MT" w:hAnsi="Tw Cen MT"/>
              </w:rPr>
            </w:pPr>
            <w:r w:rsidRPr="004D6F81">
              <w:rPr>
                <w:rFonts w:ascii="Tw Cen MT" w:hAnsi="Tw Cen MT"/>
              </w:rPr>
              <w:t xml:space="preserve">Principal Industrial Officer </w:t>
            </w:r>
          </w:p>
        </w:tc>
        <w:tc>
          <w:tcPr>
            <w:tcW w:w="995" w:type="dxa"/>
            <w:shd w:val="clear" w:color="auto" w:fill="auto"/>
          </w:tcPr>
          <w:p w14:paraId="7C46A6EA" w14:textId="592EB770" w:rsidR="00FE139A" w:rsidRDefault="00FE139A" w:rsidP="00FE139A">
            <w:pPr>
              <w:pStyle w:val="NoSpacing"/>
              <w:jc w:val="center"/>
              <w:rPr>
                <w:rFonts w:ascii="Tw Cen MT" w:hAnsi="Tw Cen MT"/>
              </w:rPr>
            </w:pPr>
            <w:r>
              <w:rPr>
                <w:rFonts w:ascii="Tw Cen MT" w:hAnsi="Tw Cen MT"/>
              </w:rPr>
              <w:t>L8/L9</w:t>
            </w:r>
          </w:p>
        </w:tc>
        <w:tc>
          <w:tcPr>
            <w:tcW w:w="1367" w:type="dxa"/>
            <w:tcBorders>
              <w:top w:val="single" w:sz="4" w:space="0" w:color="auto"/>
              <w:left w:val="dashed" w:sz="4" w:space="0" w:color="auto"/>
              <w:bottom w:val="single" w:sz="4" w:space="0" w:color="auto"/>
            </w:tcBorders>
            <w:shd w:val="clear" w:color="auto" w:fill="auto"/>
            <w:vAlign w:val="bottom"/>
          </w:tcPr>
          <w:p w14:paraId="3D7E485C" w14:textId="2923107C" w:rsidR="00FE139A" w:rsidRPr="00621E45" w:rsidRDefault="00FE139A" w:rsidP="00FE139A">
            <w:pPr>
              <w:pStyle w:val="NoSpacing"/>
              <w:jc w:val="center"/>
              <w:rPr>
                <w:rFonts w:ascii="Tw Cen MT" w:hAnsi="Tw Cen MT"/>
              </w:rPr>
            </w:pPr>
            <w:proofErr w:type="spellStart"/>
            <w:r>
              <w:rPr>
                <w:rFonts w:ascii="Tw Cen MT" w:hAnsi="Tw Cen MT"/>
              </w:rPr>
              <w:t>Renbel</w:t>
            </w:r>
            <w:proofErr w:type="spellEnd"/>
          </w:p>
        </w:tc>
        <w:tc>
          <w:tcPr>
            <w:tcW w:w="3312" w:type="dxa"/>
            <w:vMerge/>
            <w:shd w:val="clear" w:color="auto" w:fill="auto"/>
          </w:tcPr>
          <w:p w14:paraId="30AAB3E2" w14:textId="7E66C777" w:rsidR="00FE139A" w:rsidRPr="00527C43" w:rsidRDefault="00FE139A" w:rsidP="00FE139A">
            <w:pPr>
              <w:rPr>
                <w:rFonts w:ascii="Tw Cen MT" w:hAnsi="Tw Cen MT"/>
                <w:color w:val="000000" w:themeColor="text1"/>
                <w:sz w:val="22"/>
                <w:szCs w:val="22"/>
                <w:lang w:val="en-US"/>
              </w:rPr>
            </w:pPr>
          </w:p>
        </w:tc>
      </w:tr>
      <w:tr w:rsidR="00FE139A" w:rsidRPr="005D1165" w14:paraId="383F4A87" w14:textId="77777777" w:rsidTr="00DB6ECB">
        <w:trPr>
          <w:trHeight w:val="209"/>
        </w:trPr>
        <w:tc>
          <w:tcPr>
            <w:tcW w:w="1702" w:type="dxa"/>
            <w:shd w:val="clear" w:color="auto" w:fill="auto"/>
          </w:tcPr>
          <w:p w14:paraId="0BDE9A32" w14:textId="24D64C84"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38</w:t>
            </w:r>
            <w:r>
              <w:rPr>
                <w:rFonts w:ascii="Tw Cen MT" w:hAnsi="Tw Cen MT"/>
              </w:rPr>
              <w:t>/2026</w:t>
            </w:r>
          </w:p>
          <w:p w14:paraId="28F499F3" w14:textId="77777777" w:rsidR="00FE139A" w:rsidRPr="00621E45" w:rsidRDefault="00FE139A" w:rsidP="00FE139A">
            <w:pPr>
              <w:pStyle w:val="NoSpacing"/>
              <w:rPr>
                <w:rFonts w:ascii="Tw Cen MT" w:hAnsi="Tw Cen MT"/>
              </w:rPr>
            </w:pPr>
          </w:p>
        </w:tc>
        <w:tc>
          <w:tcPr>
            <w:tcW w:w="1435" w:type="dxa"/>
            <w:shd w:val="clear" w:color="auto" w:fill="auto"/>
          </w:tcPr>
          <w:p w14:paraId="109979D5"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288-00351</w:t>
            </w:r>
          </w:p>
          <w:p w14:paraId="4AC2B5FA" w14:textId="77777777" w:rsidR="00FE139A" w:rsidRPr="009767DC" w:rsidRDefault="00FE139A" w:rsidP="00FE139A">
            <w:pPr>
              <w:pStyle w:val="NoSpacing"/>
              <w:rPr>
                <w:rFonts w:ascii="Tw Cen MT" w:hAnsi="Tw Cen MT" w:cs="Calibri"/>
              </w:rPr>
            </w:pPr>
          </w:p>
        </w:tc>
        <w:tc>
          <w:tcPr>
            <w:tcW w:w="2057" w:type="dxa"/>
            <w:shd w:val="clear" w:color="auto" w:fill="auto"/>
          </w:tcPr>
          <w:p w14:paraId="2ACC023A" w14:textId="1335E1D6" w:rsidR="00FE139A" w:rsidRPr="004D6F81" w:rsidRDefault="00FE139A" w:rsidP="00FE139A">
            <w:pPr>
              <w:pStyle w:val="NoSpacing"/>
              <w:rPr>
                <w:rFonts w:ascii="Tw Cen MT" w:hAnsi="Tw Cen MT"/>
              </w:rPr>
            </w:pPr>
            <w:r w:rsidRPr="004D6F81">
              <w:rPr>
                <w:rFonts w:ascii="Tw Cen MT" w:hAnsi="Tw Cen MT"/>
              </w:rPr>
              <w:t xml:space="preserve">Principal Industrial Officer </w:t>
            </w:r>
          </w:p>
        </w:tc>
        <w:tc>
          <w:tcPr>
            <w:tcW w:w="995" w:type="dxa"/>
            <w:shd w:val="clear" w:color="auto" w:fill="auto"/>
          </w:tcPr>
          <w:p w14:paraId="6F7E2CB4" w14:textId="704026F7" w:rsidR="00FE139A" w:rsidRDefault="00FE139A" w:rsidP="00FE139A">
            <w:pPr>
              <w:pStyle w:val="NoSpacing"/>
              <w:jc w:val="center"/>
              <w:rPr>
                <w:rFonts w:ascii="Tw Cen MT" w:hAnsi="Tw Cen MT"/>
              </w:rPr>
            </w:pPr>
            <w:r>
              <w:rPr>
                <w:rFonts w:ascii="Tw Cen MT" w:hAnsi="Tw Cen MT"/>
              </w:rPr>
              <w:t>L8/L9</w:t>
            </w:r>
          </w:p>
        </w:tc>
        <w:tc>
          <w:tcPr>
            <w:tcW w:w="1367" w:type="dxa"/>
            <w:tcBorders>
              <w:top w:val="single" w:sz="4" w:space="0" w:color="auto"/>
              <w:left w:val="dashed" w:sz="4" w:space="0" w:color="auto"/>
              <w:bottom w:val="single" w:sz="4" w:space="0" w:color="auto"/>
            </w:tcBorders>
            <w:shd w:val="clear" w:color="auto" w:fill="auto"/>
            <w:vAlign w:val="bottom"/>
          </w:tcPr>
          <w:p w14:paraId="5685FA16" w14:textId="76C18D80" w:rsidR="00FE139A" w:rsidRPr="00621E45" w:rsidRDefault="00FE139A" w:rsidP="00FE139A">
            <w:pPr>
              <w:pStyle w:val="NoSpacing"/>
              <w:jc w:val="center"/>
              <w:rPr>
                <w:rFonts w:ascii="Tw Cen MT" w:hAnsi="Tw Cen MT"/>
              </w:rPr>
            </w:pPr>
            <w:proofErr w:type="spellStart"/>
            <w:r>
              <w:rPr>
                <w:rFonts w:ascii="Tw Cen MT" w:hAnsi="Tw Cen MT"/>
              </w:rPr>
              <w:t>Temotu</w:t>
            </w:r>
            <w:proofErr w:type="spellEnd"/>
          </w:p>
        </w:tc>
        <w:tc>
          <w:tcPr>
            <w:tcW w:w="3312" w:type="dxa"/>
            <w:vMerge/>
            <w:shd w:val="clear" w:color="auto" w:fill="auto"/>
          </w:tcPr>
          <w:p w14:paraId="6CD81234" w14:textId="341C6DCF" w:rsidR="00FE139A" w:rsidRPr="00621E45" w:rsidRDefault="00FE139A" w:rsidP="00FE139A">
            <w:pPr>
              <w:rPr>
                <w:rFonts w:ascii="Tw Cen MT" w:hAnsi="Tw Cen MT"/>
                <w:color w:val="000000" w:themeColor="text1"/>
                <w:sz w:val="22"/>
                <w:szCs w:val="22"/>
              </w:rPr>
            </w:pPr>
          </w:p>
        </w:tc>
      </w:tr>
      <w:tr w:rsidR="00FE139A" w:rsidRPr="005D1165" w14:paraId="77B026B2" w14:textId="77777777" w:rsidTr="00DB6ECB">
        <w:trPr>
          <w:trHeight w:val="209"/>
        </w:trPr>
        <w:tc>
          <w:tcPr>
            <w:tcW w:w="1702" w:type="dxa"/>
            <w:shd w:val="clear" w:color="auto" w:fill="auto"/>
          </w:tcPr>
          <w:p w14:paraId="75CE370B" w14:textId="1FE858DB"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39</w:t>
            </w:r>
            <w:r>
              <w:rPr>
                <w:rFonts w:ascii="Tw Cen MT" w:hAnsi="Tw Cen MT"/>
              </w:rPr>
              <w:t>/2026</w:t>
            </w:r>
          </w:p>
          <w:p w14:paraId="0AE73420" w14:textId="77777777" w:rsidR="00FE139A" w:rsidRPr="00621E45" w:rsidRDefault="00FE139A" w:rsidP="00FE139A">
            <w:pPr>
              <w:pStyle w:val="NoSpacing"/>
              <w:rPr>
                <w:rFonts w:ascii="Tw Cen MT" w:hAnsi="Tw Cen MT"/>
              </w:rPr>
            </w:pPr>
          </w:p>
        </w:tc>
        <w:tc>
          <w:tcPr>
            <w:tcW w:w="1435" w:type="dxa"/>
            <w:shd w:val="clear" w:color="auto" w:fill="auto"/>
          </w:tcPr>
          <w:p w14:paraId="7C4E88B0" w14:textId="77777777" w:rsidR="00FE139A" w:rsidRPr="004D6F81" w:rsidRDefault="00FE139A" w:rsidP="00FE139A">
            <w:pPr>
              <w:pStyle w:val="NoSpacing"/>
              <w:rPr>
                <w:rFonts w:ascii="Tw Cen MT" w:hAnsi="Tw Cen MT" w:cs="Calibri"/>
                <w:lang w:val="en-AU"/>
              </w:rPr>
            </w:pPr>
            <w:r w:rsidRPr="004D6F81">
              <w:rPr>
                <w:rFonts w:ascii="Tw Cen MT" w:hAnsi="Tw Cen MT" w:cs="Calibri"/>
                <w:lang w:val="en-AU"/>
              </w:rPr>
              <w:t>288-00352</w:t>
            </w:r>
          </w:p>
          <w:p w14:paraId="62C75696" w14:textId="77777777" w:rsidR="00FE139A" w:rsidRPr="009767DC" w:rsidRDefault="00FE139A" w:rsidP="00FE139A">
            <w:pPr>
              <w:pStyle w:val="NoSpacing"/>
              <w:rPr>
                <w:rFonts w:ascii="Tw Cen MT" w:hAnsi="Tw Cen MT" w:cs="Calibri"/>
              </w:rPr>
            </w:pPr>
          </w:p>
        </w:tc>
        <w:tc>
          <w:tcPr>
            <w:tcW w:w="2057" w:type="dxa"/>
            <w:shd w:val="clear" w:color="auto" w:fill="auto"/>
          </w:tcPr>
          <w:p w14:paraId="1451A3B8" w14:textId="17376442" w:rsidR="00FE139A" w:rsidRPr="004D6F81" w:rsidRDefault="00FE139A" w:rsidP="00FE139A">
            <w:pPr>
              <w:pStyle w:val="NoSpacing"/>
              <w:rPr>
                <w:rFonts w:ascii="Tw Cen MT" w:hAnsi="Tw Cen MT"/>
              </w:rPr>
            </w:pPr>
            <w:r w:rsidRPr="004D6F81">
              <w:rPr>
                <w:rFonts w:ascii="Tw Cen MT" w:hAnsi="Tw Cen MT"/>
              </w:rPr>
              <w:t xml:space="preserve">Principal Industrial Officer </w:t>
            </w:r>
          </w:p>
        </w:tc>
        <w:tc>
          <w:tcPr>
            <w:tcW w:w="995" w:type="dxa"/>
            <w:shd w:val="clear" w:color="auto" w:fill="auto"/>
          </w:tcPr>
          <w:p w14:paraId="1B027A8D" w14:textId="6823C56B" w:rsidR="00FE139A" w:rsidRDefault="00FE139A" w:rsidP="00FE139A">
            <w:pPr>
              <w:pStyle w:val="NoSpacing"/>
              <w:jc w:val="center"/>
              <w:rPr>
                <w:rFonts w:ascii="Tw Cen MT" w:hAnsi="Tw Cen MT"/>
              </w:rPr>
            </w:pPr>
            <w:r>
              <w:rPr>
                <w:rFonts w:ascii="Tw Cen MT" w:hAnsi="Tw Cen MT"/>
              </w:rPr>
              <w:t>L8/L9</w:t>
            </w:r>
          </w:p>
        </w:tc>
        <w:tc>
          <w:tcPr>
            <w:tcW w:w="1367" w:type="dxa"/>
            <w:tcBorders>
              <w:top w:val="single" w:sz="4" w:space="0" w:color="auto"/>
              <w:left w:val="dashed" w:sz="4" w:space="0" w:color="auto"/>
              <w:bottom w:val="dashed" w:sz="4" w:space="0" w:color="auto"/>
            </w:tcBorders>
            <w:shd w:val="clear" w:color="auto" w:fill="auto"/>
            <w:vAlign w:val="bottom"/>
          </w:tcPr>
          <w:p w14:paraId="4924293F" w14:textId="7A5E5C33" w:rsidR="00FE139A" w:rsidRPr="00621E45" w:rsidRDefault="00FE139A" w:rsidP="00FE139A">
            <w:pPr>
              <w:pStyle w:val="NoSpacing"/>
              <w:jc w:val="center"/>
              <w:rPr>
                <w:rFonts w:ascii="Tw Cen MT" w:hAnsi="Tw Cen MT"/>
              </w:rPr>
            </w:pPr>
            <w:r>
              <w:rPr>
                <w:rFonts w:ascii="Tw Cen MT" w:hAnsi="Tw Cen MT"/>
              </w:rPr>
              <w:t>Honiara</w:t>
            </w:r>
          </w:p>
        </w:tc>
        <w:tc>
          <w:tcPr>
            <w:tcW w:w="3312" w:type="dxa"/>
            <w:vMerge/>
            <w:shd w:val="clear" w:color="auto" w:fill="auto"/>
          </w:tcPr>
          <w:p w14:paraId="0B4F2E4E" w14:textId="61938180" w:rsidR="00FE139A" w:rsidRPr="00621E45" w:rsidRDefault="00FE139A" w:rsidP="00FE139A">
            <w:pPr>
              <w:rPr>
                <w:rFonts w:ascii="Tw Cen MT" w:hAnsi="Tw Cen MT"/>
                <w:color w:val="000000" w:themeColor="text1"/>
                <w:sz w:val="22"/>
                <w:szCs w:val="22"/>
              </w:rPr>
            </w:pPr>
          </w:p>
        </w:tc>
      </w:tr>
      <w:tr w:rsidR="00FE139A" w:rsidRPr="005D1165" w14:paraId="2B07D22D" w14:textId="77777777" w:rsidTr="00DB6ECB">
        <w:trPr>
          <w:trHeight w:val="209"/>
        </w:trPr>
        <w:tc>
          <w:tcPr>
            <w:tcW w:w="1702" w:type="dxa"/>
            <w:shd w:val="clear" w:color="auto" w:fill="auto"/>
          </w:tcPr>
          <w:p w14:paraId="08E21E54" w14:textId="7FCDD97C"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40</w:t>
            </w:r>
            <w:r>
              <w:rPr>
                <w:rFonts w:ascii="Tw Cen MT" w:hAnsi="Tw Cen MT"/>
              </w:rPr>
              <w:t>/2026</w:t>
            </w:r>
          </w:p>
          <w:p w14:paraId="01DF6F80" w14:textId="77777777" w:rsidR="00FE139A" w:rsidRPr="00621E45" w:rsidRDefault="00FE139A" w:rsidP="00FE139A">
            <w:pPr>
              <w:pStyle w:val="NoSpacing"/>
              <w:rPr>
                <w:rFonts w:ascii="Tw Cen MT" w:hAnsi="Tw Cen MT"/>
              </w:rPr>
            </w:pPr>
          </w:p>
        </w:tc>
        <w:tc>
          <w:tcPr>
            <w:tcW w:w="1435" w:type="dxa"/>
            <w:shd w:val="clear" w:color="auto" w:fill="auto"/>
          </w:tcPr>
          <w:p w14:paraId="435CD2B0" w14:textId="77777777" w:rsidR="00FE139A" w:rsidRPr="001E12E3" w:rsidRDefault="00FE139A" w:rsidP="00FE139A">
            <w:pPr>
              <w:pStyle w:val="NoSpacing"/>
              <w:rPr>
                <w:rFonts w:ascii="Tw Cen MT" w:hAnsi="Tw Cen MT" w:cs="Calibri"/>
                <w:bCs/>
                <w:lang w:val="en-AU"/>
              </w:rPr>
            </w:pPr>
            <w:r w:rsidRPr="001E12E3">
              <w:rPr>
                <w:rFonts w:ascii="Tw Cen MT" w:hAnsi="Tw Cen MT" w:cs="Calibri"/>
                <w:bCs/>
                <w:lang w:val="en-AU"/>
              </w:rPr>
              <w:t>288-00359</w:t>
            </w:r>
          </w:p>
          <w:p w14:paraId="73C53712" w14:textId="77777777" w:rsidR="00FE139A" w:rsidRPr="001E12E3" w:rsidRDefault="00FE139A" w:rsidP="00FE139A">
            <w:pPr>
              <w:pStyle w:val="NoSpacing"/>
              <w:rPr>
                <w:rFonts w:ascii="Tw Cen MT" w:hAnsi="Tw Cen MT" w:cs="Calibri"/>
              </w:rPr>
            </w:pPr>
          </w:p>
        </w:tc>
        <w:tc>
          <w:tcPr>
            <w:tcW w:w="2057" w:type="dxa"/>
            <w:shd w:val="clear" w:color="auto" w:fill="auto"/>
          </w:tcPr>
          <w:p w14:paraId="6FDEA8DF" w14:textId="0C707D5D" w:rsidR="00FE139A" w:rsidRPr="001E12E3" w:rsidRDefault="00FE139A" w:rsidP="00FE139A">
            <w:pPr>
              <w:pStyle w:val="NoSpacing"/>
              <w:rPr>
                <w:rFonts w:ascii="Tw Cen MT" w:hAnsi="Tw Cen MT"/>
                <w:bCs/>
                <w:lang w:val="en-AU"/>
              </w:rPr>
            </w:pPr>
            <w:r w:rsidRPr="001E12E3">
              <w:rPr>
                <w:rFonts w:ascii="Tw Cen MT" w:hAnsi="Tw Cen MT"/>
                <w:bCs/>
                <w:lang w:val="en-AU"/>
              </w:rPr>
              <w:t>Principal Registry officer</w:t>
            </w:r>
          </w:p>
        </w:tc>
        <w:tc>
          <w:tcPr>
            <w:tcW w:w="995" w:type="dxa"/>
            <w:shd w:val="clear" w:color="auto" w:fill="auto"/>
          </w:tcPr>
          <w:p w14:paraId="4C01632E" w14:textId="3C307E17" w:rsidR="00FE139A" w:rsidRDefault="00FE139A" w:rsidP="00FE139A">
            <w:pPr>
              <w:pStyle w:val="NoSpacing"/>
              <w:jc w:val="center"/>
              <w:rPr>
                <w:rFonts w:ascii="Tw Cen MT" w:hAnsi="Tw Cen MT"/>
              </w:rPr>
            </w:pPr>
            <w:r>
              <w:rPr>
                <w:rFonts w:ascii="Tw Cen MT" w:hAnsi="Tw Cen MT"/>
              </w:rPr>
              <w:t>L8/L9</w:t>
            </w:r>
          </w:p>
        </w:tc>
        <w:tc>
          <w:tcPr>
            <w:tcW w:w="1367" w:type="dxa"/>
            <w:shd w:val="clear" w:color="auto" w:fill="auto"/>
          </w:tcPr>
          <w:p w14:paraId="11004683" w14:textId="77777777" w:rsidR="00FE139A" w:rsidRPr="001E12E3" w:rsidRDefault="00FE139A" w:rsidP="00FE139A">
            <w:pPr>
              <w:pStyle w:val="NoSpacing"/>
              <w:jc w:val="center"/>
              <w:rPr>
                <w:rFonts w:ascii="Tw Cen MT" w:hAnsi="Tw Cen MT"/>
                <w:bCs/>
                <w:lang w:val="en-AU"/>
              </w:rPr>
            </w:pPr>
            <w:r w:rsidRPr="001E12E3">
              <w:rPr>
                <w:rFonts w:ascii="Tw Cen MT" w:hAnsi="Tw Cen MT"/>
                <w:bCs/>
                <w:lang w:val="en-AU"/>
              </w:rPr>
              <w:t>Western</w:t>
            </w:r>
          </w:p>
          <w:p w14:paraId="6C46B267" w14:textId="45D763EC" w:rsidR="00FE139A" w:rsidRPr="00621E45" w:rsidRDefault="00FE139A" w:rsidP="00FE139A">
            <w:pPr>
              <w:pStyle w:val="NoSpacing"/>
              <w:jc w:val="center"/>
              <w:rPr>
                <w:rFonts w:ascii="Tw Cen MT" w:hAnsi="Tw Cen MT"/>
              </w:rPr>
            </w:pPr>
          </w:p>
        </w:tc>
        <w:tc>
          <w:tcPr>
            <w:tcW w:w="3312" w:type="dxa"/>
            <w:vMerge w:val="restart"/>
            <w:shd w:val="clear" w:color="auto" w:fill="auto"/>
          </w:tcPr>
          <w:p w14:paraId="6F36F953" w14:textId="561605C3" w:rsidR="00FE139A" w:rsidRPr="00621E45" w:rsidRDefault="00FE139A" w:rsidP="00FE139A">
            <w:pPr>
              <w:rPr>
                <w:rFonts w:ascii="Tw Cen MT" w:hAnsi="Tw Cen MT"/>
                <w:color w:val="000000" w:themeColor="text1"/>
                <w:sz w:val="22"/>
                <w:szCs w:val="22"/>
              </w:rPr>
            </w:pPr>
            <w:r w:rsidRPr="00527C43">
              <w:rPr>
                <w:rFonts w:ascii="Tw Cen MT" w:hAnsi="Tw Cen MT"/>
                <w:color w:val="000000" w:themeColor="text1"/>
                <w:sz w:val="22"/>
                <w:szCs w:val="22"/>
                <w:lang w:val="en-US"/>
              </w:rPr>
              <w:t>A bachelor degree in Business Administration and Management, Law from any recognized institution and more than (3) years working experience in both private public sectors</w:t>
            </w:r>
          </w:p>
        </w:tc>
      </w:tr>
      <w:tr w:rsidR="00FE139A" w:rsidRPr="005D1165" w14:paraId="10E3F81B" w14:textId="77777777" w:rsidTr="00DB6ECB">
        <w:trPr>
          <w:trHeight w:val="209"/>
        </w:trPr>
        <w:tc>
          <w:tcPr>
            <w:tcW w:w="1702" w:type="dxa"/>
            <w:shd w:val="clear" w:color="auto" w:fill="auto"/>
          </w:tcPr>
          <w:p w14:paraId="65B23349" w14:textId="5B405080"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41</w:t>
            </w:r>
            <w:r>
              <w:rPr>
                <w:rFonts w:ascii="Tw Cen MT" w:hAnsi="Tw Cen MT"/>
              </w:rPr>
              <w:t>/2026</w:t>
            </w:r>
          </w:p>
          <w:p w14:paraId="035EA64C" w14:textId="77777777" w:rsidR="00FE139A" w:rsidRPr="00621E45" w:rsidRDefault="00FE139A" w:rsidP="00FE139A">
            <w:pPr>
              <w:pStyle w:val="NoSpacing"/>
              <w:rPr>
                <w:rFonts w:ascii="Tw Cen MT" w:hAnsi="Tw Cen MT"/>
              </w:rPr>
            </w:pPr>
          </w:p>
        </w:tc>
        <w:tc>
          <w:tcPr>
            <w:tcW w:w="1435" w:type="dxa"/>
            <w:shd w:val="clear" w:color="auto" w:fill="auto"/>
          </w:tcPr>
          <w:p w14:paraId="561578B8" w14:textId="1D59C108" w:rsidR="00FE139A" w:rsidRPr="001E12E3" w:rsidRDefault="00FE139A" w:rsidP="00FE139A">
            <w:pPr>
              <w:pStyle w:val="NoSpacing"/>
              <w:rPr>
                <w:rFonts w:ascii="Tw Cen MT" w:hAnsi="Tw Cen MT" w:cs="Calibri"/>
                <w:bCs/>
              </w:rPr>
            </w:pPr>
            <w:r w:rsidRPr="001E12E3">
              <w:rPr>
                <w:rFonts w:ascii="Tw Cen MT" w:hAnsi="Tw Cen MT" w:cs="Calibri"/>
                <w:bCs/>
              </w:rPr>
              <w:t>288-00360</w:t>
            </w:r>
          </w:p>
          <w:p w14:paraId="611E660F" w14:textId="77777777" w:rsidR="00FE139A" w:rsidRPr="001E12E3" w:rsidRDefault="00FE139A" w:rsidP="00FE139A">
            <w:pPr>
              <w:pStyle w:val="NoSpacing"/>
              <w:rPr>
                <w:rFonts w:ascii="Tw Cen MT" w:hAnsi="Tw Cen MT" w:cs="Calibri"/>
                <w:lang w:val="en-AU"/>
              </w:rPr>
            </w:pPr>
          </w:p>
        </w:tc>
        <w:tc>
          <w:tcPr>
            <w:tcW w:w="2057" w:type="dxa"/>
            <w:shd w:val="clear" w:color="auto" w:fill="auto"/>
          </w:tcPr>
          <w:p w14:paraId="663E2CFB" w14:textId="60301FFE" w:rsidR="00FE139A" w:rsidRPr="001E12E3" w:rsidRDefault="00FE139A" w:rsidP="00FE139A">
            <w:pPr>
              <w:pStyle w:val="NoSpacing"/>
              <w:rPr>
                <w:rFonts w:ascii="Tw Cen MT" w:hAnsi="Tw Cen MT"/>
                <w:bCs/>
                <w:lang w:val="en-AU"/>
              </w:rPr>
            </w:pPr>
            <w:r w:rsidRPr="001E12E3">
              <w:rPr>
                <w:rFonts w:ascii="Tw Cen MT" w:hAnsi="Tw Cen MT"/>
                <w:bCs/>
                <w:lang w:val="en-AU"/>
              </w:rPr>
              <w:t>Principal Registry officer</w:t>
            </w:r>
          </w:p>
        </w:tc>
        <w:tc>
          <w:tcPr>
            <w:tcW w:w="995" w:type="dxa"/>
            <w:shd w:val="clear" w:color="auto" w:fill="auto"/>
          </w:tcPr>
          <w:p w14:paraId="7A5089B9" w14:textId="2B621844" w:rsidR="00FE139A" w:rsidRDefault="00FE139A" w:rsidP="00FE139A">
            <w:pPr>
              <w:pStyle w:val="NoSpacing"/>
              <w:jc w:val="center"/>
              <w:rPr>
                <w:rFonts w:ascii="Tw Cen MT" w:hAnsi="Tw Cen MT"/>
              </w:rPr>
            </w:pPr>
            <w:r>
              <w:rPr>
                <w:rFonts w:ascii="Tw Cen MT" w:hAnsi="Tw Cen MT"/>
              </w:rPr>
              <w:t>L8/L9</w:t>
            </w:r>
          </w:p>
        </w:tc>
        <w:tc>
          <w:tcPr>
            <w:tcW w:w="1367" w:type="dxa"/>
            <w:shd w:val="clear" w:color="auto" w:fill="auto"/>
          </w:tcPr>
          <w:p w14:paraId="7EC077AA" w14:textId="0CC3AD26" w:rsidR="00FE139A" w:rsidRDefault="00FE139A" w:rsidP="00FE139A">
            <w:pPr>
              <w:pStyle w:val="NoSpacing"/>
              <w:jc w:val="center"/>
              <w:rPr>
                <w:rFonts w:ascii="Tw Cen MT" w:hAnsi="Tw Cen MT"/>
              </w:rPr>
            </w:pPr>
            <w:r>
              <w:rPr>
                <w:rFonts w:ascii="Tw Cen MT" w:hAnsi="Tw Cen MT"/>
              </w:rPr>
              <w:t>Malaita</w:t>
            </w:r>
          </w:p>
        </w:tc>
        <w:tc>
          <w:tcPr>
            <w:tcW w:w="3312" w:type="dxa"/>
            <w:vMerge/>
            <w:shd w:val="clear" w:color="auto" w:fill="auto"/>
          </w:tcPr>
          <w:p w14:paraId="38BB9F88" w14:textId="77777777" w:rsidR="00FE139A" w:rsidRPr="00621E45" w:rsidRDefault="00FE139A" w:rsidP="00FE139A">
            <w:pPr>
              <w:rPr>
                <w:rFonts w:ascii="Tw Cen MT" w:hAnsi="Tw Cen MT"/>
                <w:color w:val="000000" w:themeColor="text1"/>
                <w:sz w:val="22"/>
                <w:szCs w:val="22"/>
              </w:rPr>
            </w:pPr>
          </w:p>
        </w:tc>
      </w:tr>
      <w:tr w:rsidR="00FE139A" w:rsidRPr="005D1165" w14:paraId="7FA325DE" w14:textId="77777777" w:rsidTr="00DB6ECB">
        <w:trPr>
          <w:trHeight w:val="209"/>
        </w:trPr>
        <w:tc>
          <w:tcPr>
            <w:tcW w:w="1702" w:type="dxa"/>
            <w:shd w:val="clear" w:color="auto" w:fill="auto"/>
          </w:tcPr>
          <w:p w14:paraId="07767353" w14:textId="0955DDF1"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42</w:t>
            </w:r>
            <w:r>
              <w:rPr>
                <w:rFonts w:ascii="Tw Cen MT" w:hAnsi="Tw Cen MT"/>
              </w:rPr>
              <w:t>/2026</w:t>
            </w:r>
          </w:p>
          <w:p w14:paraId="6632DA24" w14:textId="77777777" w:rsidR="00FE139A" w:rsidRDefault="00FE139A" w:rsidP="00FE139A">
            <w:pPr>
              <w:pStyle w:val="NoSpacing"/>
              <w:rPr>
                <w:rFonts w:ascii="Tw Cen MT" w:hAnsi="Tw Cen MT"/>
              </w:rPr>
            </w:pPr>
          </w:p>
          <w:p w14:paraId="1F8B016A" w14:textId="77777777" w:rsidR="00FE139A" w:rsidRPr="00621E45" w:rsidRDefault="00FE139A" w:rsidP="00FE139A">
            <w:pPr>
              <w:pStyle w:val="NoSpacing"/>
              <w:rPr>
                <w:rFonts w:ascii="Tw Cen MT" w:hAnsi="Tw Cen MT"/>
              </w:rPr>
            </w:pPr>
          </w:p>
        </w:tc>
        <w:tc>
          <w:tcPr>
            <w:tcW w:w="1435" w:type="dxa"/>
            <w:shd w:val="clear" w:color="auto" w:fill="auto"/>
          </w:tcPr>
          <w:p w14:paraId="47E7909D" w14:textId="77777777" w:rsidR="00FE139A" w:rsidRPr="00094E00" w:rsidRDefault="00FE139A" w:rsidP="00FE139A">
            <w:pPr>
              <w:pStyle w:val="NoSpacing"/>
              <w:rPr>
                <w:rFonts w:ascii="Tw Cen MT" w:hAnsi="Tw Cen MT" w:cs="Calibri"/>
              </w:rPr>
            </w:pPr>
            <w:r w:rsidRPr="00094E00">
              <w:rPr>
                <w:rFonts w:ascii="Tw Cen MT" w:hAnsi="Tw Cen MT" w:cs="Calibri"/>
              </w:rPr>
              <w:t>288-00265</w:t>
            </w:r>
          </w:p>
          <w:p w14:paraId="32C20E8F" w14:textId="77777777" w:rsidR="00FE139A" w:rsidRPr="001E12E3" w:rsidRDefault="00FE139A" w:rsidP="00FE139A">
            <w:pPr>
              <w:pStyle w:val="NoSpacing"/>
              <w:rPr>
                <w:rFonts w:ascii="Tw Cen MT" w:hAnsi="Tw Cen MT" w:cs="Calibri"/>
                <w:bCs/>
              </w:rPr>
            </w:pPr>
          </w:p>
        </w:tc>
        <w:tc>
          <w:tcPr>
            <w:tcW w:w="2057" w:type="dxa"/>
            <w:shd w:val="clear" w:color="auto" w:fill="auto"/>
          </w:tcPr>
          <w:p w14:paraId="59B54FA0" w14:textId="19A3A257" w:rsidR="00FE139A" w:rsidRPr="001E12E3" w:rsidRDefault="00FE139A" w:rsidP="00FE139A">
            <w:pPr>
              <w:pStyle w:val="NoSpacing"/>
              <w:rPr>
                <w:rFonts w:ascii="Tw Cen MT" w:hAnsi="Tw Cen MT"/>
                <w:bCs/>
                <w:lang w:val="en-AU"/>
              </w:rPr>
            </w:pPr>
            <w:r w:rsidRPr="00094E00">
              <w:rPr>
                <w:rFonts w:ascii="Tw Cen MT" w:hAnsi="Tw Cen MT"/>
                <w:lang w:val="en-AU"/>
              </w:rPr>
              <w:t>Senior Administration Officer</w:t>
            </w:r>
          </w:p>
        </w:tc>
        <w:tc>
          <w:tcPr>
            <w:tcW w:w="995" w:type="dxa"/>
            <w:shd w:val="clear" w:color="auto" w:fill="auto"/>
          </w:tcPr>
          <w:p w14:paraId="1BBC9880" w14:textId="3597AC23" w:rsidR="00FE139A"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2D332524" w14:textId="16B38DF7"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000A92DE" w14:textId="08CE0346" w:rsidR="00FE139A" w:rsidRPr="00FE139A" w:rsidRDefault="00FE139A" w:rsidP="00FE139A">
            <w:pPr>
              <w:rPr>
                <w:rFonts w:ascii="Tw Cen MT" w:hAnsi="Tw Cen MT"/>
                <w:color w:val="000000" w:themeColor="text1"/>
                <w:sz w:val="22"/>
                <w:szCs w:val="22"/>
              </w:rPr>
            </w:pPr>
            <w:r w:rsidRPr="00FE139A">
              <w:rPr>
                <w:rFonts w:ascii="Tw Cen MT" w:hAnsi="Tw Cen MT"/>
                <w:color w:val="000000" w:themeColor="text1"/>
                <w:sz w:val="22"/>
                <w:szCs w:val="22"/>
              </w:rPr>
              <w:t>A Bachelor degree or Diploma of Human Resource Management, Public Administration, Industrial Relations and other relevant field from recognised institutions</w:t>
            </w:r>
            <w:r w:rsidR="00D56824">
              <w:rPr>
                <w:rFonts w:ascii="Tw Cen MT" w:hAnsi="Tw Cen MT"/>
                <w:color w:val="000000" w:themeColor="text1"/>
                <w:sz w:val="22"/>
                <w:szCs w:val="22"/>
              </w:rPr>
              <w:t>. Or</w:t>
            </w:r>
          </w:p>
          <w:p w14:paraId="1E24AA3A" w14:textId="62604D4C" w:rsidR="00FE139A" w:rsidRPr="00621E45" w:rsidRDefault="00FE139A" w:rsidP="00FE139A">
            <w:pPr>
              <w:rPr>
                <w:rFonts w:ascii="Tw Cen MT" w:hAnsi="Tw Cen MT"/>
                <w:color w:val="000000" w:themeColor="text1"/>
                <w:sz w:val="22"/>
                <w:szCs w:val="22"/>
              </w:rPr>
            </w:pPr>
            <w:r w:rsidRPr="00FE139A">
              <w:rPr>
                <w:rFonts w:ascii="Tw Cen MT" w:hAnsi="Tw Cen MT"/>
                <w:color w:val="000000" w:themeColor="text1"/>
                <w:sz w:val="22"/>
                <w:szCs w:val="22"/>
              </w:rPr>
              <w:t>Working Experience in both private and public sector with 2 years in related job.</w:t>
            </w:r>
          </w:p>
        </w:tc>
      </w:tr>
      <w:tr w:rsidR="00FE139A" w:rsidRPr="005D1165" w14:paraId="5FE9BED5" w14:textId="77777777" w:rsidTr="00DB6ECB">
        <w:trPr>
          <w:trHeight w:val="209"/>
        </w:trPr>
        <w:tc>
          <w:tcPr>
            <w:tcW w:w="1702" w:type="dxa"/>
            <w:shd w:val="clear" w:color="auto" w:fill="auto"/>
          </w:tcPr>
          <w:p w14:paraId="029A1C58" w14:textId="57E75EC1"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43</w:t>
            </w:r>
            <w:r>
              <w:rPr>
                <w:rFonts w:ascii="Tw Cen MT" w:hAnsi="Tw Cen MT"/>
              </w:rPr>
              <w:t>/2026</w:t>
            </w:r>
          </w:p>
          <w:p w14:paraId="595BAD86" w14:textId="512EE4E0"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2D1CE498" w14:textId="44B6A305" w:rsidR="00FE139A" w:rsidRPr="00AE0D74" w:rsidRDefault="00FE139A" w:rsidP="00FE139A">
            <w:pPr>
              <w:pStyle w:val="NoSpacing"/>
              <w:rPr>
                <w:rFonts w:ascii="Tw Cen MT" w:hAnsi="Tw Cen MT" w:cs="Calibri"/>
              </w:rPr>
            </w:pPr>
            <w:r w:rsidRPr="00AE0D74">
              <w:rPr>
                <w:rFonts w:ascii="Tw Cen MT" w:hAnsi="Tw Cen MT" w:cs="Calibri"/>
              </w:rPr>
              <w:t>288-00064</w:t>
            </w:r>
          </w:p>
        </w:tc>
        <w:tc>
          <w:tcPr>
            <w:tcW w:w="2057" w:type="dxa"/>
            <w:shd w:val="clear" w:color="auto" w:fill="auto"/>
          </w:tcPr>
          <w:p w14:paraId="487A58CF" w14:textId="39B0A635" w:rsidR="00FE139A" w:rsidRPr="00AE0D74" w:rsidRDefault="00FE139A" w:rsidP="00FE139A">
            <w:pPr>
              <w:pStyle w:val="NoSpacing"/>
              <w:rPr>
                <w:rFonts w:ascii="Tw Cen MT" w:hAnsi="Tw Cen MT"/>
                <w:lang w:val="en-AU"/>
              </w:rPr>
            </w:pPr>
            <w:r w:rsidRPr="00AE0D74">
              <w:rPr>
                <w:rFonts w:ascii="Tw Cen MT" w:hAnsi="Tw Cen MT"/>
                <w:lang w:val="en-AU"/>
              </w:rPr>
              <w:t>Senior Labour Officer (Permits)</w:t>
            </w:r>
          </w:p>
        </w:tc>
        <w:tc>
          <w:tcPr>
            <w:tcW w:w="995" w:type="dxa"/>
            <w:shd w:val="clear" w:color="auto" w:fill="auto"/>
          </w:tcPr>
          <w:p w14:paraId="18ADE2E1" w14:textId="4DD33B4E" w:rsidR="00FE139A"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61E597DF" w14:textId="3B970457" w:rsidR="00FE139A" w:rsidRDefault="00FE139A" w:rsidP="00FE139A">
            <w:pPr>
              <w:pStyle w:val="NoSpacing"/>
              <w:jc w:val="center"/>
              <w:rPr>
                <w:rFonts w:ascii="Tw Cen MT" w:hAnsi="Tw Cen MT"/>
              </w:rPr>
            </w:pPr>
            <w:r>
              <w:rPr>
                <w:rFonts w:ascii="Tw Cen MT" w:hAnsi="Tw Cen MT"/>
              </w:rPr>
              <w:t>Honiara</w:t>
            </w:r>
          </w:p>
        </w:tc>
        <w:tc>
          <w:tcPr>
            <w:tcW w:w="3312" w:type="dxa"/>
            <w:vMerge w:val="restart"/>
            <w:shd w:val="clear" w:color="auto" w:fill="auto"/>
          </w:tcPr>
          <w:p w14:paraId="4FEA0918" w14:textId="75916EC6" w:rsidR="00FE139A" w:rsidRPr="00621E45" w:rsidRDefault="00FE139A" w:rsidP="00FE139A">
            <w:pPr>
              <w:rPr>
                <w:rFonts w:ascii="Tw Cen MT" w:hAnsi="Tw Cen MT"/>
                <w:color w:val="000000" w:themeColor="text1"/>
                <w:sz w:val="22"/>
                <w:szCs w:val="22"/>
              </w:rPr>
            </w:pPr>
            <w:r w:rsidRPr="006E44B2">
              <w:rPr>
                <w:rFonts w:ascii="Tw Cen MT" w:hAnsi="Tw Cen MT"/>
                <w:color w:val="000000" w:themeColor="text1"/>
                <w:sz w:val="22"/>
                <w:szCs w:val="22"/>
              </w:rPr>
              <w:t>A diploma or bachelor degree international labour laws, Industrial relat</w:t>
            </w:r>
            <w:r>
              <w:rPr>
                <w:rFonts w:ascii="Tw Cen MT" w:hAnsi="Tw Cen MT"/>
                <w:color w:val="000000" w:themeColor="text1"/>
                <w:sz w:val="22"/>
                <w:szCs w:val="22"/>
              </w:rPr>
              <w:t xml:space="preserve">ions, </w:t>
            </w:r>
            <w:r w:rsidRPr="006E44B2">
              <w:rPr>
                <w:rFonts w:ascii="Tw Cen MT" w:hAnsi="Tw Cen MT"/>
                <w:color w:val="000000" w:themeColor="text1"/>
                <w:sz w:val="22"/>
                <w:szCs w:val="22"/>
              </w:rPr>
              <w:t>Human Resource Management</w:t>
            </w:r>
            <w:r>
              <w:rPr>
                <w:rFonts w:ascii="Tw Cen MT" w:hAnsi="Tw Cen MT"/>
                <w:color w:val="000000" w:themeColor="text1"/>
                <w:sz w:val="22"/>
                <w:szCs w:val="22"/>
              </w:rPr>
              <w:t>,</w:t>
            </w:r>
            <w:r w:rsidRPr="00294C62">
              <w:rPr>
                <w:rFonts w:ascii="Tw Cen MT" w:hAnsi="Tw Cen MT"/>
                <w:bCs/>
                <w:color w:val="000000" w:themeColor="text1"/>
                <w:sz w:val="22"/>
                <w:szCs w:val="22"/>
              </w:rPr>
              <w:t xml:space="preserve"> Public Administration /policy and Management</w:t>
            </w:r>
            <w:r w:rsidRPr="006E44B2">
              <w:rPr>
                <w:rFonts w:ascii="Tw Cen MT" w:hAnsi="Tw Cen MT"/>
                <w:color w:val="000000" w:themeColor="text1"/>
                <w:sz w:val="22"/>
                <w:szCs w:val="22"/>
              </w:rPr>
              <w:t xml:space="preserve"> from recognized institutions with more than 1-2 years working experience both private and public sector</w:t>
            </w:r>
          </w:p>
          <w:p w14:paraId="40002073" w14:textId="5648BED9" w:rsidR="00FE139A" w:rsidRPr="00621E45" w:rsidRDefault="00FE139A" w:rsidP="00FE139A">
            <w:pPr>
              <w:rPr>
                <w:rFonts w:ascii="Tw Cen MT" w:hAnsi="Tw Cen MT"/>
                <w:color w:val="000000" w:themeColor="text1"/>
                <w:sz w:val="22"/>
                <w:szCs w:val="22"/>
              </w:rPr>
            </w:pPr>
          </w:p>
        </w:tc>
      </w:tr>
      <w:tr w:rsidR="00FE139A" w:rsidRPr="005D1165" w14:paraId="2585F84C" w14:textId="77777777" w:rsidTr="00294C62">
        <w:trPr>
          <w:trHeight w:val="209"/>
        </w:trPr>
        <w:tc>
          <w:tcPr>
            <w:tcW w:w="1702" w:type="dxa"/>
            <w:shd w:val="clear" w:color="auto" w:fill="auto"/>
          </w:tcPr>
          <w:p w14:paraId="01C39001" w14:textId="2676811D"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44</w:t>
            </w:r>
            <w:r>
              <w:rPr>
                <w:rFonts w:ascii="Tw Cen MT" w:hAnsi="Tw Cen MT"/>
              </w:rPr>
              <w:t>/2026</w:t>
            </w:r>
          </w:p>
          <w:p w14:paraId="6E75BAF1" w14:textId="77777777" w:rsidR="00FE139A" w:rsidRPr="00621E45" w:rsidRDefault="00FE139A" w:rsidP="00FE139A">
            <w:pPr>
              <w:pStyle w:val="NoSpacing"/>
              <w:rPr>
                <w:rFonts w:ascii="Tw Cen MT" w:hAnsi="Tw Cen MT"/>
              </w:rPr>
            </w:pPr>
          </w:p>
        </w:tc>
        <w:tc>
          <w:tcPr>
            <w:tcW w:w="1435" w:type="dxa"/>
            <w:shd w:val="clear" w:color="auto" w:fill="auto"/>
          </w:tcPr>
          <w:p w14:paraId="4F68F9C3" w14:textId="77777777" w:rsidR="00FE139A" w:rsidRPr="00B60A05" w:rsidRDefault="00FE139A" w:rsidP="00FE139A">
            <w:pPr>
              <w:pStyle w:val="NoSpacing"/>
              <w:rPr>
                <w:rFonts w:ascii="Tw Cen MT" w:hAnsi="Tw Cen MT" w:cs="Calibri"/>
              </w:rPr>
            </w:pPr>
            <w:r w:rsidRPr="00B60A05">
              <w:rPr>
                <w:rFonts w:ascii="Tw Cen MT" w:hAnsi="Tw Cen MT" w:cs="Calibri"/>
              </w:rPr>
              <w:t>288-00067</w:t>
            </w:r>
          </w:p>
          <w:p w14:paraId="3591ADF5" w14:textId="77777777" w:rsidR="00FE139A" w:rsidRPr="00DC5C73" w:rsidRDefault="00FE139A" w:rsidP="00FE139A">
            <w:pPr>
              <w:pStyle w:val="NoSpacing"/>
              <w:rPr>
                <w:rFonts w:ascii="Tw Cen MT" w:hAnsi="Tw Cen MT" w:cs="Calibri"/>
                <w:lang w:val="en-AU"/>
              </w:rPr>
            </w:pPr>
          </w:p>
        </w:tc>
        <w:tc>
          <w:tcPr>
            <w:tcW w:w="2057" w:type="dxa"/>
            <w:shd w:val="clear" w:color="auto" w:fill="auto"/>
          </w:tcPr>
          <w:p w14:paraId="30CB53F7" w14:textId="5214ED8A" w:rsidR="00FE139A" w:rsidRPr="00B60A05" w:rsidRDefault="00FE139A" w:rsidP="00FE139A">
            <w:pPr>
              <w:pStyle w:val="NoSpacing"/>
              <w:rPr>
                <w:rFonts w:ascii="Tw Cen MT" w:hAnsi="Tw Cen MT"/>
                <w:lang w:val="en-AU"/>
              </w:rPr>
            </w:pPr>
            <w:r w:rsidRPr="00B60A05">
              <w:rPr>
                <w:rFonts w:ascii="Tw Cen MT" w:hAnsi="Tw Cen MT"/>
                <w:lang w:val="en-AU"/>
              </w:rPr>
              <w:t>Senior Labour Officer</w:t>
            </w:r>
            <w:r>
              <w:rPr>
                <w:rFonts w:ascii="Tw Cen MT" w:hAnsi="Tw Cen MT"/>
                <w:lang w:val="en-AU"/>
              </w:rPr>
              <w:t>(IR)</w:t>
            </w:r>
          </w:p>
        </w:tc>
        <w:tc>
          <w:tcPr>
            <w:tcW w:w="995" w:type="dxa"/>
            <w:shd w:val="clear" w:color="auto" w:fill="auto"/>
          </w:tcPr>
          <w:p w14:paraId="0360FAE8" w14:textId="2C50EA84" w:rsidR="00FE139A"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3A865765" w14:textId="37419AF4" w:rsidR="00FE139A" w:rsidRDefault="00FE139A" w:rsidP="00FE139A">
            <w:pPr>
              <w:pStyle w:val="NoSpacing"/>
              <w:jc w:val="center"/>
              <w:rPr>
                <w:rFonts w:ascii="Tw Cen MT" w:hAnsi="Tw Cen MT"/>
              </w:rPr>
            </w:pPr>
            <w:r>
              <w:rPr>
                <w:rFonts w:ascii="Tw Cen MT" w:hAnsi="Tw Cen MT"/>
              </w:rPr>
              <w:t>Honiara</w:t>
            </w:r>
          </w:p>
        </w:tc>
        <w:tc>
          <w:tcPr>
            <w:tcW w:w="3312" w:type="dxa"/>
            <w:vMerge/>
            <w:shd w:val="clear" w:color="auto" w:fill="auto"/>
          </w:tcPr>
          <w:p w14:paraId="4ED3919C" w14:textId="0706D465" w:rsidR="00FE139A" w:rsidRPr="00621E45" w:rsidRDefault="00FE139A" w:rsidP="00FE139A">
            <w:pPr>
              <w:rPr>
                <w:rFonts w:ascii="Tw Cen MT" w:hAnsi="Tw Cen MT"/>
                <w:color w:val="000000" w:themeColor="text1"/>
                <w:sz w:val="22"/>
                <w:szCs w:val="22"/>
              </w:rPr>
            </w:pPr>
          </w:p>
        </w:tc>
      </w:tr>
      <w:tr w:rsidR="00FE139A" w:rsidRPr="005D1165" w14:paraId="1A7AECF9" w14:textId="77777777" w:rsidTr="00014D5E">
        <w:trPr>
          <w:trHeight w:val="209"/>
        </w:trPr>
        <w:tc>
          <w:tcPr>
            <w:tcW w:w="1702" w:type="dxa"/>
            <w:shd w:val="clear" w:color="auto" w:fill="auto"/>
          </w:tcPr>
          <w:p w14:paraId="096A53DD" w14:textId="68B079DA"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45</w:t>
            </w:r>
            <w:r>
              <w:rPr>
                <w:rFonts w:ascii="Tw Cen MT" w:hAnsi="Tw Cen MT"/>
              </w:rPr>
              <w:t>/2026</w:t>
            </w:r>
          </w:p>
          <w:p w14:paraId="648D9654" w14:textId="77777777" w:rsidR="00FE139A" w:rsidRPr="00621E45" w:rsidRDefault="00FE139A" w:rsidP="00FE139A">
            <w:pPr>
              <w:pStyle w:val="NoSpacing"/>
              <w:rPr>
                <w:rFonts w:ascii="Tw Cen MT" w:hAnsi="Tw Cen MT"/>
              </w:rPr>
            </w:pPr>
          </w:p>
        </w:tc>
        <w:tc>
          <w:tcPr>
            <w:tcW w:w="1435" w:type="dxa"/>
            <w:shd w:val="clear" w:color="auto" w:fill="auto"/>
          </w:tcPr>
          <w:p w14:paraId="181159D3" w14:textId="77777777" w:rsidR="00FE139A" w:rsidRPr="00B60A05" w:rsidRDefault="00FE139A" w:rsidP="00FE139A">
            <w:pPr>
              <w:pStyle w:val="NoSpacing"/>
              <w:rPr>
                <w:rFonts w:ascii="Tw Cen MT" w:hAnsi="Tw Cen MT" w:cs="Calibri"/>
              </w:rPr>
            </w:pPr>
            <w:r w:rsidRPr="00B60A05">
              <w:rPr>
                <w:rFonts w:ascii="Tw Cen MT" w:hAnsi="Tw Cen MT" w:cs="Calibri"/>
              </w:rPr>
              <w:t>288-00079</w:t>
            </w:r>
          </w:p>
          <w:p w14:paraId="26CCFB65" w14:textId="77777777" w:rsidR="00FE139A" w:rsidRPr="00DC5C73" w:rsidRDefault="00FE139A" w:rsidP="00FE139A">
            <w:pPr>
              <w:pStyle w:val="NoSpacing"/>
              <w:rPr>
                <w:rFonts w:ascii="Tw Cen MT" w:hAnsi="Tw Cen MT" w:cs="Calibri"/>
                <w:lang w:val="en-AU"/>
              </w:rPr>
            </w:pPr>
          </w:p>
        </w:tc>
        <w:tc>
          <w:tcPr>
            <w:tcW w:w="2057" w:type="dxa"/>
            <w:shd w:val="clear" w:color="auto" w:fill="auto"/>
          </w:tcPr>
          <w:p w14:paraId="20D5143B" w14:textId="3B6D4A91" w:rsidR="00FE139A" w:rsidRPr="00B60A05" w:rsidRDefault="00FE139A" w:rsidP="00FE139A">
            <w:pPr>
              <w:pStyle w:val="NoSpacing"/>
              <w:rPr>
                <w:rFonts w:ascii="Tw Cen MT" w:hAnsi="Tw Cen MT"/>
                <w:lang w:val="en-AU"/>
              </w:rPr>
            </w:pPr>
            <w:r w:rsidRPr="00B60A05">
              <w:rPr>
                <w:rFonts w:ascii="Tw Cen MT" w:hAnsi="Tw Cen MT"/>
                <w:lang w:val="en-AU"/>
              </w:rPr>
              <w:t>Senior Labour Officer</w:t>
            </w:r>
            <w:r>
              <w:rPr>
                <w:rFonts w:ascii="Tw Cen MT" w:hAnsi="Tw Cen MT"/>
                <w:lang w:val="en-AU"/>
              </w:rPr>
              <w:t>(</w:t>
            </w:r>
            <w:r>
              <w:rPr>
                <w:rFonts w:ascii="Tw Cen MT" w:hAnsi="Tw Cen MT"/>
              </w:rPr>
              <w:t>ILS)</w:t>
            </w:r>
          </w:p>
        </w:tc>
        <w:tc>
          <w:tcPr>
            <w:tcW w:w="995" w:type="dxa"/>
            <w:shd w:val="clear" w:color="auto" w:fill="auto"/>
          </w:tcPr>
          <w:p w14:paraId="2975DA4D" w14:textId="27873EDF" w:rsidR="00FE139A"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29447EA9" w14:textId="0A83B520" w:rsidR="00FE139A" w:rsidRDefault="00FE139A" w:rsidP="00FE139A">
            <w:pPr>
              <w:pStyle w:val="NoSpacing"/>
              <w:jc w:val="center"/>
              <w:rPr>
                <w:rFonts w:ascii="Tw Cen MT" w:hAnsi="Tw Cen MT"/>
              </w:rPr>
            </w:pPr>
            <w:r>
              <w:rPr>
                <w:rFonts w:ascii="Tw Cen MT" w:hAnsi="Tw Cen MT"/>
              </w:rPr>
              <w:t>Honiara</w:t>
            </w:r>
          </w:p>
        </w:tc>
        <w:tc>
          <w:tcPr>
            <w:tcW w:w="3312" w:type="dxa"/>
            <w:vMerge/>
            <w:shd w:val="clear" w:color="auto" w:fill="auto"/>
          </w:tcPr>
          <w:p w14:paraId="43BBE632" w14:textId="0849E3E3" w:rsidR="00FE139A" w:rsidRPr="00621E45" w:rsidRDefault="00FE139A" w:rsidP="00FE139A">
            <w:pPr>
              <w:rPr>
                <w:rFonts w:ascii="Tw Cen MT" w:hAnsi="Tw Cen MT"/>
                <w:color w:val="000000" w:themeColor="text1"/>
                <w:sz w:val="22"/>
                <w:szCs w:val="22"/>
              </w:rPr>
            </w:pPr>
          </w:p>
        </w:tc>
      </w:tr>
      <w:tr w:rsidR="00FE139A" w:rsidRPr="005D1165" w14:paraId="5A98EF9A" w14:textId="77777777" w:rsidTr="00DB6ECB">
        <w:trPr>
          <w:trHeight w:val="209"/>
        </w:trPr>
        <w:tc>
          <w:tcPr>
            <w:tcW w:w="1702" w:type="dxa"/>
            <w:shd w:val="clear" w:color="auto" w:fill="auto"/>
          </w:tcPr>
          <w:p w14:paraId="4F1FF2FE" w14:textId="03AEA99A"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46</w:t>
            </w:r>
            <w:r>
              <w:rPr>
                <w:rFonts w:ascii="Tw Cen MT" w:hAnsi="Tw Cen MT"/>
              </w:rPr>
              <w:t>/2026</w:t>
            </w:r>
          </w:p>
          <w:p w14:paraId="5E42C545" w14:textId="45FBFF27" w:rsidR="00FE139A" w:rsidRPr="00621E45"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0352A45B" w14:textId="77777777" w:rsidR="00FE139A" w:rsidRPr="00B60A05" w:rsidRDefault="00FE139A" w:rsidP="00FE139A">
            <w:pPr>
              <w:pStyle w:val="NoSpacing"/>
              <w:rPr>
                <w:rFonts w:ascii="Tw Cen MT" w:hAnsi="Tw Cen MT" w:cs="Calibri"/>
              </w:rPr>
            </w:pPr>
            <w:r w:rsidRPr="00B60A05">
              <w:rPr>
                <w:rFonts w:ascii="Tw Cen MT" w:hAnsi="Tw Cen MT" w:cs="Calibri"/>
              </w:rPr>
              <w:t>288-00060</w:t>
            </w:r>
          </w:p>
          <w:p w14:paraId="4296C773" w14:textId="77777777" w:rsidR="00FE139A" w:rsidRPr="00DC5C73" w:rsidRDefault="00FE139A" w:rsidP="00FE139A">
            <w:pPr>
              <w:pStyle w:val="NoSpacing"/>
              <w:rPr>
                <w:rFonts w:ascii="Tw Cen MT" w:hAnsi="Tw Cen MT" w:cs="Calibri"/>
                <w:lang w:val="en-AU"/>
              </w:rPr>
            </w:pPr>
          </w:p>
        </w:tc>
        <w:tc>
          <w:tcPr>
            <w:tcW w:w="2057" w:type="dxa"/>
            <w:shd w:val="clear" w:color="auto" w:fill="auto"/>
          </w:tcPr>
          <w:p w14:paraId="2D6E6962" w14:textId="584AB17C" w:rsidR="00FE139A" w:rsidRPr="00B60A05" w:rsidRDefault="00FE139A" w:rsidP="00FE139A">
            <w:pPr>
              <w:pStyle w:val="NoSpacing"/>
              <w:rPr>
                <w:rFonts w:ascii="Tw Cen MT" w:hAnsi="Tw Cen MT"/>
                <w:lang w:val="en-AU"/>
              </w:rPr>
            </w:pPr>
            <w:r w:rsidRPr="00B60A05">
              <w:rPr>
                <w:rFonts w:ascii="Tw Cen MT" w:hAnsi="Tw Cen MT"/>
                <w:lang w:val="en-AU"/>
              </w:rPr>
              <w:t>Senior Labour Officer</w:t>
            </w:r>
            <w:r>
              <w:rPr>
                <w:rFonts w:ascii="Tw Cen MT" w:hAnsi="Tw Cen MT"/>
                <w:lang w:val="en-AU"/>
              </w:rPr>
              <w:t>(OHS)</w:t>
            </w:r>
          </w:p>
        </w:tc>
        <w:tc>
          <w:tcPr>
            <w:tcW w:w="995" w:type="dxa"/>
            <w:shd w:val="clear" w:color="auto" w:fill="auto"/>
          </w:tcPr>
          <w:p w14:paraId="7FCDAFF0" w14:textId="44D90596" w:rsidR="00FE139A"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10E37424" w14:textId="39DB8444" w:rsidR="00FE139A" w:rsidRDefault="00FE139A" w:rsidP="00FE139A">
            <w:pPr>
              <w:pStyle w:val="NoSpacing"/>
              <w:jc w:val="center"/>
              <w:rPr>
                <w:rFonts w:ascii="Tw Cen MT" w:hAnsi="Tw Cen MT"/>
              </w:rPr>
            </w:pPr>
            <w:r>
              <w:rPr>
                <w:rFonts w:ascii="Tw Cen MT" w:hAnsi="Tw Cen MT"/>
              </w:rPr>
              <w:t>Honiara</w:t>
            </w:r>
          </w:p>
        </w:tc>
        <w:tc>
          <w:tcPr>
            <w:tcW w:w="3312" w:type="dxa"/>
            <w:vMerge/>
            <w:shd w:val="clear" w:color="auto" w:fill="auto"/>
          </w:tcPr>
          <w:p w14:paraId="00EB3690" w14:textId="28AF5197" w:rsidR="00FE139A" w:rsidRPr="00621E45" w:rsidRDefault="00FE139A" w:rsidP="00FE139A">
            <w:pPr>
              <w:rPr>
                <w:rFonts w:ascii="Tw Cen MT" w:hAnsi="Tw Cen MT"/>
                <w:color w:val="000000" w:themeColor="text1"/>
                <w:sz w:val="22"/>
                <w:szCs w:val="22"/>
              </w:rPr>
            </w:pPr>
          </w:p>
        </w:tc>
      </w:tr>
      <w:tr w:rsidR="00FE139A" w:rsidRPr="005D1165" w14:paraId="135B0ABA" w14:textId="77777777" w:rsidTr="00DB6ECB">
        <w:trPr>
          <w:trHeight w:val="448"/>
        </w:trPr>
        <w:tc>
          <w:tcPr>
            <w:tcW w:w="1702" w:type="dxa"/>
            <w:shd w:val="clear" w:color="auto" w:fill="auto"/>
          </w:tcPr>
          <w:p w14:paraId="7C21F764" w14:textId="36850646" w:rsidR="00FE139A" w:rsidRPr="00621E45" w:rsidRDefault="00FE139A" w:rsidP="00FE139A">
            <w:pPr>
              <w:pStyle w:val="NoSpacing"/>
              <w:rPr>
                <w:rFonts w:ascii="Tw Cen MT" w:hAnsi="Tw Cen MT"/>
              </w:rPr>
            </w:pPr>
            <w:bookmarkStart w:id="1" w:name="_Hlk196139889"/>
            <w:r w:rsidRPr="00621E45">
              <w:rPr>
                <w:rFonts w:ascii="Tw Cen MT" w:hAnsi="Tw Cen MT"/>
              </w:rPr>
              <w:t xml:space="preserve">MCILI </w:t>
            </w:r>
            <w:r w:rsidR="00D803C3">
              <w:rPr>
                <w:rFonts w:ascii="Tw Cen MT" w:hAnsi="Tw Cen MT"/>
              </w:rPr>
              <w:t>47</w:t>
            </w:r>
            <w:r>
              <w:rPr>
                <w:rFonts w:ascii="Tw Cen MT" w:hAnsi="Tw Cen MT"/>
              </w:rPr>
              <w:t>/2026</w:t>
            </w:r>
          </w:p>
          <w:p w14:paraId="6F01D460" w14:textId="77777777" w:rsidR="00FE139A" w:rsidRDefault="00FE139A" w:rsidP="00FE139A">
            <w:pPr>
              <w:pStyle w:val="NoSpacing"/>
              <w:rPr>
                <w:rFonts w:ascii="Tw Cen MT" w:hAnsi="Tw Cen MT"/>
              </w:rPr>
            </w:pPr>
          </w:p>
          <w:p w14:paraId="4DE2ABB5" w14:textId="343D4CDA" w:rsidR="00FE139A"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0BE22569" w14:textId="378C40E9" w:rsidR="00FE139A" w:rsidRPr="00621E45" w:rsidRDefault="00FE139A" w:rsidP="00FE139A">
            <w:pPr>
              <w:pStyle w:val="NoSpacing"/>
              <w:rPr>
                <w:rFonts w:ascii="Tw Cen MT" w:hAnsi="Tw Cen MT" w:cs="Calibri"/>
              </w:rPr>
            </w:pPr>
            <w:r>
              <w:rPr>
                <w:rFonts w:ascii="Tw Cen MT" w:hAnsi="Tw Cen MT" w:cs="Calibri"/>
              </w:rPr>
              <w:t>288-</w:t>
            </w:r>
            <w:r w:rsidRPr="00621E45">
              <w:rPr>
                <w:rFonts w:ascii="Tw Cen MT" w:hAnsi="Tw Cen MT" w:cs="Calibri"/>
              </w:rPr>
              <w:t>00</w:t>
            </w:r>
            <w:r>
              <w:rPr>
                <w:rFonts w:ascii="Tw Cen MT" w:hAnsi="Tw Cen MT" w:cs="Calibri"/>
              </w:rPr>
              <w:t>330</w:t>
            </w:r>
          </w:p>
        </w:tc>
        <w:tc>
          <w:tcPr>
            <w:tcW w:w="2057" w:type="dxa"/>
            <w:shd w:val="clear" w:color="auto" w:fill="auto"/>
          </w:tcPr>
          <w:p w14:paraId="7DC1DAC6" w14:textId="1AA302EA" w:rsidR="00FE139A" w:rsidRPr="00621E45" w:rsidRDefault="00FE139A" w:rsidP="00FE139A">
            <w:pPr>
              <w:pStyle w:val="NoSpacing"/>
              <w:rPr>
                <w:rFonts w:ascii="Tw Cen MT" w:hAnsi="Tw Cen MT"/>
              </w:rPr>
            </w:pPr>
            <w:r w:rsidRPr="00621E45">
              <w:rPr>
                <w:rFonts w:ascii="Tw Cen MT" w:hAnsi="Tw Cen MT"/>
              </w:rPr>
              <w:t>Assistant Secretary to Price Advisory Committee (PAC)</w:t>
            </w:r>
          </w:p>
        </w:tc>
        <w:tc>
          <w:tcPr>
            <w:tcW w:w="995" w:type="dxa"/>
            <w:shd w:val="clear" w:color="auto" w:fill="auto"/>
          </w:tcPr>
          <w:p w14:paraId="10F2CF86" w14:textId="7AB37D6E" w:rsidR="00FE139A" w:rsidRPr="00621E45" w:rsidRDefault="00FE139A" w:rsidP="00FE139A">
            <w:pPr>
              <w:pStyle w:val="NoSpacing"/>
              <w:jc w:val="center"/>
              <w:rPr>
                <w:rFonts w:ascii="Tw Cen MT" w:hAnsi="Tw Cen MT"/>
              </w:rPr>
            </w:pPr>
            <w:r>
              <w:rPr>
                <w:rFonts w:ascii="Tw Cen MT" w:hAnsi="Tw Cen MT"/>
              </w:rPr>
              <w:t>L7/8</w:t>
            </w:r>
          </w:p>
        </w:tc>
        <w:tc>
          <w:tcPr>
            <w:tcW w:w="1367" w:type="dxa"/>
            <w:shd w:val="clear" w:color="auto" w:fill="auto"/>
          </w:tcPr>
          <w:p w14:paraId="4E10093E" w14:textId="52DFEE87"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583F66E4" w14:textId="767EDB56" w:rsidR="00FE139A" w:rsidRPr="0015709A" w:rsidRDefault="00FE139A" w:rsidP="00FE139A">
            <w:pPr>
              <w:pStyle w:val="NoSpacing"/>
              <w:rPr>
                <w:rFonts w:ascii="Tw Cen MT" w:hAnsi="Tw Cen MT"/>
              </w:rPr>
            </w:pPr>
            <w:r w:rsidRPr="00621E45">
              <w:rPr>
                <w:rFonts w:ascii="Tw Cen MT" w:hAnsi="Tw Cen MT"/>
              </w:rPr>
              <w:t xml:space="preserve">A bachelor degree in Commerce or Business Analysis majoring in Finance and Accounting or Economics from any recognized institutions and at least </w:t>
            </w:r>
            <w:r>
              <w:rPr>
                <w:rFonts w:ascii="Tw Cen MT" w:hAnsi="Tw Cen MT"/>
              </w:rPr>
              <w:t>two</w:t>
            </w:r>
            <w:r w:rsidRPr="00621E45">
              <w:rPr>
                <w:rFonts w:ascii="Tw Cen MT" w:hAnsi="Tw Cen MT"/>
              </w:rPr>
              <w:t xml:space="preserve"> (</w:t>
            </w:r>
            <w:r>
              <w:rPr>
                <w:rFonts w:ascii="Tw Cen MT" w:hAnsi="Tw Cen MT"/>
              </w:rPr>
              <w:t>2</w:t>
            </w:r>
            <w:r w:rsidRPr="00621E45">
              <w:rPr>
                <w:rFonts w:ascii="Tw Cen MT" w:hAnsi="Tw Cen MT"/>
              </w:rPr>
              <w:t>) years working experiences in similar job or field</w:t>
            </w:r>
          </w:p>
        </w:tc>
      </w:tr>
      <w:bookmarkEnd w:id="1"/>
      <w:tr w:rsidR="00FE139A" w:rsidRPr="005D1165" w14:paraId="79E7A64A" w14:textId="77777777" w:rsidTr="00DB6ECB">
        <w:trPr>
          <w:trHeight w:val="225"/>
        </w:trPr>
        <w:tc>
          <w:tcPr>
            <w:tcW w:w="1702" w:type="dxa"/>
            <w:shd w:val="clear" w:color="auto" w:fill="auto"/>
          </w:tcPr>
          <w:p w14:paraId="6FE4A0B3" w14:textId="68724D31"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48</w:t>
            </w:r>
            <w:r>
              <w:rPr>
                <w:rFonts w:ascii="Tw Cen MT" w:hAnsi="Tw Cen MT"/>
              </w:rPr>
              <w:t>/2026</w:t>
            </w:r>
          </w:p>
          <w:p w14:paraId="2EAB8777" w14:textId="6F785E38" w:rsidR="00FE139A" w:rsidRDefault="00FE139A" w:rsidP="00FE139A">
            <w:pPr>
              <w:pStyle w:val="NoSpacing"/>
              <w:rPr>
                <w:rFonts w:ascii="Tw Cen MT" w:hAnsi="Tw Cen MT"/>
              </w:rPr>
            </w:pPr>
            <w:r w:rsidRPr="006E44B2">
              <w:rPr>
                <w:rFonts w:ascii="Tw Cen MT" w:hAnsi="Tw Cen MT"/>
                <w:lang w:val="en-AU"/>
              </w:rPr>
              <w:t>Re-advert</w:t>
            </w:r>
          </w:p>
        </w:tc>
        <w:tc>
          <w:tcPr>
            <w:tcW w:w="1435" w:type="dxa"/>
            <w:shd w:val="clear" w:color="auto" w:fill="auto"/>
          </w:tcPr>
          <w:p w14:paraId="05789B0E" w14:textId="65F35EE6" w:rsidR="00FE139A" w:rsidRPr="00621E45" w:rsidRDefault="00FE139A" w:rsidP="00FE139A">
            <w:pPr>
              <w:pStyle w:val="NoSpacing"/>
              <w:rPr>
                <w:rFonts w:ascii="Tw Cen MT" w:hAnsi="Tw Cen MT" w:cs="Calibri"/>
              </w:rPr>
            </w:pPr>
            <w:r>
              <w:rPr>
                <w:rFonts w:ascii="Tw Cen MT" w:hAnsi="Tw Cen MT" w:cs="Calibri"/>
              </w:rPr>
              <w:t>288-0334</w:t>
            </w:r>
          </w:p>
        </w:tc>
        <w:tc>
          <w:tcPr>
            <w:tcW w:w="2057" w:type="dxa"/>
            <w:shd w:val="clear" w:color="auto" w:fill="auto"/>
          </w:tcPr>
          <w:p w14:paraId="7EE10BC0" w14:textId="448C94EA" w:rsidR="00FE139A" w:rsidRDefault="00FE139A" w:rsidP="00FE139A">
            <w:pPr>
              <w:pStyle w:val="NoSpacing"/>
              <w:rPr>
                <w:rFonts w:ascii="Tw Cen MT" w:hAnsi="Tw Cen MT"/>
              </w:rPr>
            </w:pPr>
            <w:r>
              <w:rPr>
                <w:rFonts w:ascii="Tw Cen MT" w:hAnsi="Tw Cen MT"/>
              </w:rPr>
              <w:t>Court Clerk – (Trade Dispute Panel)</w:t>
            </w:r>
          </w:p>
        </w:tc>
        <w:tc>
          <w:tcPr>
            <w:tcW w:w="995" w:type="dxa"/>
            <w:shd w:val="clear" w:color="auto" w:fill="auto"/>
          </w:tcPr>
          <w:p w14:paraId="1A8CB046" w14:textId="21FDD519" w:rsidR="00FE139A" w:rsidRPr="00621E45" w:rsidRDefault="00FE139A" w:rsidP="00FE139A">
            <w:pPr>
              <w:pStyle w:val="NoSpacing"/>
              <w:jc w:val="center"/>
              <w:rPr>
                <w:rFonts w:ascii="Tw Cen MT" w:hAnsi="Tw Cen MT"/>
              </w:rPr>
            </w:pPr>
            <w:r>
              <w:rPr>
                <w:rFonts w:ascii="Tw Cen MT" w:hAnsi="Tw Cen MT"/>
              </w:rPr>
              <w:t>L6/7</w:t>
            </w:r>
          </w:p>
        </w:tc>
        <w:tc>
          <w:tcPr>
            <w:tcW w:w="1367" w:type="dxa"/>
            <w:shd w:val="clear" w:color="auto" w:fill="auto"/>
          </w:tcPr>
          <w:p w14:paraId="21E4E877" w14:textId="77777777" w:rsidR="00FE139A" w:rsidRDefault="00FE139A" w:rsidP="00FE139A">
            <w:pPr>
              <w:pStyle w:val="NoSpacing"/>
              <w:jc w:val="center"/>
              <w:rPr>
                <w:rFonts w:ascii="Tw Cen MT" w:hAnsi="Tw Cen MT"/>
              </w:rPr>
            </w:pPr>
            <w:r>
              <w:rPr>
                <w:rFonts w:ascii="Tw Cen MT" w:hAnsi="Tw Cen MT"/>
              </w:rPr>
              <w:t>Honiara</w:t>
            </w:r>
          </w:p>
          <w:p w14:paraId="65B6E28A" w14:textId="77777777" w:rsidR="00FE139A" w:rsidRDefault="00FE139A" w:rsidP="00FE139A">
            <w:pPr>
              <w:pStyle w:val="NoSpacing"/>
              <w:jc w:val="center"/>
              <w:rPr>
                <w:rFonts w:ascii="Tw Cen MT" w:hAnsi="Tw Cen MT"/>
              </w:rPr>
            </w:pPr>
          </w:p>
          <w:p w14:paraId="341DA2A6" w14:textId="77777777" w:rsidR="00FE139A" w:rsidRDefault="00FE139A" w:rsidP="00FE139A">
            <w:pPr>
              <w:pStyle w:val="NoSpacing"/>
              <w:jc w:val="center"/>
              <w:rPr>
                <w:rFonts w:ascii="Tw Cen MT" w:hAnsi="Tw Cen MT"/>
              </w:rPr>
            </w:pPr>
          </w:p>
          <w:p w14:paraId="22533A15" w14:textId="0331A558" w:rsidR="00FE139A" w:rsidRPr="00621E45" w:rsidRDefault="00FE139A" w:rsidP="00FE139A">
            <w:pPr>
              <w:pStyle w:val="NoSpacing"/>
              <w:jc w:val="center"/>
              <w:rPr>
                <w:rFonts w:ascii="Tw Cen MT" w:hAnsi="Tw Cen MT"/>
              </w:rPr>
            </w:pPr>
          </w:p>
        </w:tc>
        <w:tc>
          <w:tcPr>
            <w:tcW w:w="3312" w:type="dxa"/>
            <w:shd w:val="clear" w:color="auto" w:fill="auto"/>
          </w:tcPr>
          <w:p w14:paraId="6DE80A7F" w14:textId="6FF57DF6" w:rsidR="00FE139A" w:rsidRDefault="00FE139A" w:rsidP="00FE139A">
            <w:pPr>
              <w:pStyle w:val="NoSpacing"/>
              <w:rPr>
                <w:rFonts w:ascii="Tw Cen MT" w:hAnsi="Tw Cen MT"/>
                <w:lang w:val="en-AU"/>
              </w:rPr>
            </w:pPr>
            <w:r w:rsidRPr="00621E45">
              <w:rPr>
                <w:rFonts w:ascii="Tw Cen MT" w:hAnsi="Tw Cen MT" w:cs="Arial"/>
                <w:bCs/>
              </w:rPr>
              <w:t xml:space="preserve">A diploma or bachelor degree in Management, Public Administration/policy, Industrial Relations from any recognized institution with more than </w:t>
            </w:r>
            <w:r>
              <w:rPr>
                <w:rFonts w:ascii="Tw Cen MT" w:hAnsi="Tw Cen MT" w:cs="Arial"/>
                <w:bCs/>
              </w:rPr>
              <w:t xml:space="preserve">1- </w:t>
            </w:r>
            <w:r w:rsidRPr="00621E45">
              <w:rPr>
                <w:rFonts w:ascii="Tw Cen MT" w:hAnsi="Tw Cen MT" w:cs="Arial"/>
                <w:bCs/>
              </w:rPr>
              <w:t>2 years of work experience in related or similar field</w:t>
            </w:r>
          </w:p>
        </w:tc>
      </w:tr>
      <w:tr w:rsidR="00FE139A" w:rsidRPr="005D1165" w14:paraId="135DEAD6" w14:textId="77777777" w:rsidTr="00DB6ECB">
        <w:trPr>
          <w:trHeight w:val="225"/>
        </w:trPr>
        <w:tc>
          <w:tcPr>
            <w:tcW w:w="1702" w:type="dxa"/>
            <w:shd w:val="clear" w:color="auto" w:fill="auto"/>
          </w:tcPr>
          <w:p w14:paraId="2554A1EA" w14:textId="4B9D219E"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49</w:t>
            </w:r>
            <w:r>
              <w:rPr>
                <w:rFonts w:ascii="Tw Cen MT" w:hAnsi="Tw Cen MT"/>
              </w:rPr>
              <w:t>/2026</w:t>
            </w:r>
          </w:p>
          <w:p w14:paraId="3AD45F15" w14:textId="77777777" w:rsidR="00FE139A" w:rsidRDefault="00FE139A" w:rsidP="00FE139A">
            <w:pPr>
              <w:pStyle w:val="NoSpacing"/>
              <w:rPr>
                <w:rFonts w:ascii="Tw Cen MT" w:hAnsi="Tw Cen MT"/>
              </w:rPr>
            </w:pPr>
          </w:p>
          <w:p w14:paraId="6025EF17" w14:textId="6E288719" w:rsidR="00FE139A" w:rsidRDefault="00FE139A" w:rsidP="00FE139A">
            <w:pPr>
              <w:pStyle w:val="NoSpacing"/>
              <w:rPr>
                <w:rFonts w:ascii="Tw Cen MT" w:hAnsi="Tw Cen MT"/>
              </w:rPr>
            </w:pPr>
          </w:p>
        </w:tc>
        <w:tc>
          <w:tcPr>
            <w:tcW w:w="1435" w:type="dxa"/>
            <w:shd w:val="clear" w:color="auto" w:fill="auto"/>
          </w:tcPr>
          <w:p w14:paraId="102F642B" w14:textId="77777777" w:rsidR="00FE139A" w:rsidRPr="0015709A" w:rsidRDefault="00FE139A" w:rsidP="00FE139A">
            <w:pPr>
              <w:pStyle w:val="NoSpacing"/>
              <w:rPr>
                <w:rFonts w:ascii="Tw Cen MT" w:hAnsi="Tw Cen MT" w:cs="Calibri"/>
                <w:lang w:val="en-AU"/>
              </w:rPr>
            </w:pPr>
            <w:r w:rsidRPr="0015709A">
              <w:rPr>
                <w:rFonts w:ascii="Tw Cen MT" w:hAnsi="Tw Cen MT" w:cs="Calibri"/>
                <w:lang w:val="en-AU"/>
              </w:rPr>
              <w:t>288-00115</w:t>
            </w:r>
          </w:p>
          <w:p w14:paraId="2A522EC8" w14:textId="77777777" w:rsidR="00FE139A" w:rsidRPr="00621E45" w:rsidRDefault="00FE139A" w:rsidP="00FE139A">
            <w:pPr>
              <w:pStyle w:val="NoSpacing"/>
              <w:rPr>
                <w:rFonts w:ascii="Tw Cen MT" w:hAnsi="Tw Cen MT" w:cs="Calibri"/>
              </w:rPr>
            </w:pPr>
          </w:p>
        </w:tc>
        <w:tc>
          <w:tcPr>
            <w:tcW w:w="2057" w:type="dxa"/>
            <w:shd w:val="clear" w:color="auto" w:fill="auto"/>
          </w:tcPr>
          <w:p w14:paraId="2BCA51D1" w14:textId="77777777" w:rsidR="00FE139A" w:rsidRPr="0015709A" w:rsidRDefault="00FE139A" w:rsidP="00FE139A">
            <w:pPr>
              <w:pStyle w:val="NoSpacing"/>
              <w:rPr>
                <w:rFonts w:ascii="Tw Cen MT" w:hAnsi="Tw Cen MT"/>
                <w:lang w:val="en-AU"/>
              </w:rPr>
            </w:pPr>
            <w:r w:rsidRPr="0015709A">
              <w:rPr>
                <w:rFonts w:ascii="Tw Cen MT" w:hAnsi="Tw Cen MT"/>
                <w:lang w:val="en-AU"/>
              </w:rPr>
              <w:t>Inspector</w:t>
            </w:r>
          </w:p>
          <w:p w14:paraId="2DD977F0" w14:textId="77777777" w:rsidR="00FE139A" w:rsidRDefault="00FE139A" w:rsidP="00FE139A">
            <w:pPr>
              <w:pStyle w:val="NoSpacing"/>
              <w:jc w:val="center"/>
              <w:rPr>
                <w:rFonts w:ascii="Tw Cen MT" w:hAnsi="Tw Cen MT"/>
              </w:rPr>
            </w:pPr>
          </w:p>
        </w:tc>
        <w:tc>
          <w:tcPr>
            <w:tcW w:w="995" w:type="dxa"/>
            <w:shd w:val="clear" w:color="auto" w:fill="auto"/>
          </w:tcPr>
          <w:p w14:paraId="0ADAFE65" w14:textId="18C87400" w:rsidR="00FE139A" w:rsidRDefault="00FE139A" w:rsidP="00FE139A">
            <w:pPr>
              <w:pStyle w:val="NoSpacing"/>
              <w:jc w:val="center"/>
              <w:rPr>
                <w:rFonts w:ascii="Tw Cen MT" w:hAnsi="Tw Cen MT"/>
              </w:rPr>
            </w:pPr>
            <w:r>
              <w:rPr>
                <w:rFonts w:ascii="Tw Cen MT" w:hAnsi="Tw Cen MT"/>
              </w:rPr>
              <w:t>L6/L7</w:t>
            </w:r>
          </w:p>
        </w:tc>
        <w:tc>
          <w:tcPr>
            <w:tcW w:w="1367" w:type="dxa"/>
            <w:shd w:val="clear" w:color="auto" w:fill="auto"/>
          </w:tcPr>
          <w:p w14:paraId="0E5E11C1" w14:textId="52AC101C" w:rsidR="00FE139A" w:rsidRPr="00621E45"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49DBE145" w14:textId="346CF167" w:rsidR="00FE139A" w:rsidRDefault="00FE139A" w:rsidP="00FE139A">
            <w:pPr>
              <w:pStyle w:val="NoSpacing"/>
              <w:rPr>
                <w:rFonts w:ascii="Tw Cen MT" w:hAnsi="Tw Cen MT"/>
                <w:lang w:val="en-AU"/>
              </w:rPr>
            </w:pPr>
            <w:r w:rsidRPr="006E6073">
              <w:rPr>
                <w:rFonts w:ascii="Tw Cen MT" w:hAnsi="Tw Cen MT"/>
              </w:rPr>
              <w:t xml:space="preserve">Bachelor degree in Commerce (Economics, Accounting and Finance) </w:t>
            </w:r>
            <w:r>
              <w:rPr>
                <w:rFonts w:ascii="Tw Cen MT" w:hAnsi="Tw Cen MT"/>
                <w:lang w:val="en-AU"/>
              </w:rPr>
              <w:t>with a</w:t>
            </w:r>
            <w:r w:rsidRPr="00E00E92">
              <w:rPr>
                <w:rFonts w:ascii="Tw Cen MT" w:hAnsi="Tw Cen MT"/>
                <w:lang w:val="en-AU"/>
              </w:rPr>
              <w:t>t least more than five (5) years working experience in any busin</w:t>
            </w:r>
            <w:r>
              <w:rPr>
                <w:rFonts w:ascii="Tw Cen MT" w:hAnsi="Tw Cen MT"/>
                <w:lang w:val="en-AU"/>
              </w:rPr>
              <w:t xml:space="preserve">ess and commercial environment </w:t>
            </w:r>
          </w:p>
        </w:tc>
      </w:tr>
      <w:tr w:rsidR="00FE139A" w:rsidRPr="005D1165" w14:paraId="40E751EC" w14:textId="77777777" w:rsidTr="00DB6ECB">
        <w:trPr>
          <w:trHeight w:val="225"/>
        </w:trPr>
        <w:tc>
          <w:tcPr>
            <w:tcW w:w="1702" w:type="dxa"/>
            <w:shd w:val="clear" w:color="auto" w:fill="auto"/>
          </w:tcPr>
          <w:p w14:paraId="28FDE60C" w14:textId="60915BCE"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50</w:t>
            </w:r>
            <w:r>
              <w:rPr>
                <w:rFonts w:ascii="Tw Cen MT" w:hAnsi="Tw Cen MT"/>
              </w:rPr>
              <w:t>/2026</w:t>
            </w:r>
          </w:p>
          <w:p w14:paraId="2F6F231E" w14:textId="77777777" w:rsidR="00FE139A" w:rsidRDefault="00FE139A" w:rsidP="00FE139A">
            <w:pPr>
              <w:pStyle w:val="NoSpacing"/>
              <w:rPr>
                <w:rFonts w:ascii="Tw Cen MT" w:hAnsi="Tw Cen MT"/>
              </w:rPr>
            </w:pPr>
          </w:p>
          <w:p w14:paraId="4081164F" w14:textId="55A30612" w:rsidR="00FE139A" w:rsidRDefault="00FE139A" w:rsidP="00FE139A">
            <w:pPr>
              <w:pStyle w:val="NoSpacing"/>
              <w:rPr>
                <w:rFonts w:ascii="Tw Cen MT" w:hAnsi="Tw Cen MT"/>
              </w:rPr>
            </w:pPr>
            <w:r>
              <w:rPr>
                <w:rFonts w:ascii="Tw Cen MT" w:hAnsi="Tw Cen MT"/>
              </w:rPr>
              <w:t>Re-advert</w:t>
            </w:r>
          </w:p>
        </w:tc>
        <w:tc>
          <w:tcPr>
            <w:tcW w:w="1435" w:type="dxa"/>
            <w:shd w:val="clear" w:color="auto" w:fill="auto"/>
          </w:tcPr>
          <w:p w14:paraId="3341997C" w14:textId="2C310CCE" w:rsidR="00FE139A" w:rsidRDefault="00FE139A" w:rsidP="00FE139A">
            <w:pPr>
              <w:pStyle w:val="NoSpacing"/>
              <w:rPr>
                <w:rFonts w:ascii="Tw Cen MT" w:hAnsi="Tw Cen MT" w:cs="Calibri"/>
              </w:rPr>
            </w:pPr>
            <w:r>
              <w:rPr>
                <w:rFonts w:ascii="Tw Cen MT" w:hAnsi="Tw Cen MT" w:cs="Calibri"/>
              </w:rPr>
              <w:t>288-00114</w:t>
            </w:r>
          </w:p>
        </w:tc>
        <w:tc>
          <w:tcPr>
            <w:tcW w:w="2057" w:type="dxa"/>
            <w:shd w:val="clear" w:color="auto" w:fill="auto"/>
          </w:tcPr>
          <w:p w14:paraId="76A9FA24" w14:textId="70C512F3" w:rsidR="00FE139A" w:rsidRDefault="00FE139A" w:rsidP="00FE139A">
            <w:pPr>
              <w:pStyle w:val="NoSpacing"/>
              <w:jc w:val="center"/>
              <w:rPr>
                <w:rFonts w:ascii="Tw Cen MT" w:hAnsi="Tw Cen MT"/>
              </w:rPr>
            </w:pPr>
            <w:r>
              <w:rPr>
                <w:rFonts w:ascii="Tw Cen MT" w:hAnsi="Tw Cen MT"/>
              </w:rPr>
              <w:t>Assistant Inspector – (Trade Measurement &amp; Standards)</w:t>
            </w:r>
          </w:p>
        </w:tc>
        <w:tc>
          <w:tcPr>
            <w:tcW w:w="995" w:type="dxa"/>
            <w:shd w:val="clear" w:color="auto" w:fill="auto"/>
          </w:tcPr>
          <w:p w14:paraId="71EE3DF2" w14:textId="5374E57E" w:rsidR="00FE139A" w:rsidRDefault="00FE139A" w:rsidP="00FE139A">
            <w:pPr>
              <w:pStyle w:val="NoSpacing"/>
              <w:jc w:val="center"/>
              <w:rPr>
                <w:rFonts w:ascii="Tw Cen MT" w:hAnsi="Tw Cen MT"/>
              </w:rPr>
            </w:pPr>
            <w:r>
              <w:rPr>
                <w:rFonts w:ascii="Tw Cen MT" w:hAnsi="Tw Cen MT"/>
              </w:rPr>
              <w:t>L5/6</w:t>
            </w:r>
          </w:p>
        </w:tc>
        <w:tc>
          <w:tcPr>
            <w:tcW w:w="1367" w:type="dxa"/>
            <w:shd w:val="clear" w:color="auto" w:fill="auto"/>
          </w:tcPr>
          <w:p w14:paraId="5BCB6B51" w14:textId="4694FE4C"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25E0ECC0" w14:textId="5CEC762F" w:rsidR="00FE139A" w:rsidRPr="00621E45" w:rsidRDefault="00FE139A" w:rsidP="00FE139A">
            <w:pPr>
              <w:pStyle w:val="NoSpacing"/>
              <w:rPr>
                <w:rFonts w:ascii="Tw Cen MT" w:hAnsi="Tw Cen MT"/>
                <w:lang w:val="en-AU"/>
              </w:rPr>
            </w:pPr>
            <w:r w:rsidRPr="00621E45">
              <w:rPr>
                <w:rFonts w:ascii="Tw Cen MT" w:hAnsi="Tw Cen MT"/>
                <w:lang w:val="en-AU"/>
              </w:rPr>
              <w:t>A diploma in Electrical Engineering – (Electrical, Mechanics, &amp; Technology and experience in calibrating measuring instruments under the legal metrology</w:t>
            </w:r>
          </w:p>
        </w:tc>
      </w:tr>
      <w:tr w:rsidR="00FE139A" w:rsidRPr="005D1165" w14:paraId="082A444C" w14:textId="77777777" w:rsidTr="00DB6ECB">
        <w:trPr>
          <w:trHeight w:val="225"/>
        </w:trPr>
        <w:tc>
          <w:tcPr>
            <w:tcW w:w="1702" w:type="dxa"/>
            <w:shd w:val="clear" w:color="auto" w:fill="auto"/>
          </w:tcPr>
          <w:p w14:paraId="068E7955" w14:textId="03F1EC9C" w:rsidR="00FE139A" w:rsidRPr="00621E45" w:rsidRDefault="00FE139A" w:rsidP="00FE139A">
            <w:pPr>
              <w:pStyle w:val="NoSpacing"/>
              <w:rPr>
                <w:rFonts w:ascii="Tw Cen MT" w:hAnsi="Tw Cen MT"/>
              </w:rPr>
            </w:pPr>
            <w:r w:rsidRPr="00621E45">
              <w:rPr>
                <w:rFonts w:ascii="Tw Cen MT" w:hAnsi="Tw Cen MT"/>
              </w:rPr>
              <w:t xml:space="preserve">MCILI </w:t>
            </w:r>
            <w:r w:rsidR="00D803C3">
              <w:rPr>
                <w:rFonts w:ascii="Tw Cen MT" w:hAnsi="Tw Cen MT"/>
              </w:rPr>
              <w:t>51</w:t>
            </w:r>
            <w:r>
              <w:rPr>
                <w:rFonts w:ascii="Tw Cen MT" w:hAnsi="Tw Cen MT"/>
              </w:rPr>
              <w:t>/2026</w:t>
            </w:r>
          </w:p>
          <w:p w14:paraId="332AF981" w14:textId="2464A613" w:rsidR="00FE139A" w:rsidRDefault="00FE139A" w:rsidP="00FE139A">
            <w:pPr>
              <w:pStyle w:val="NoSpacing"/>
              <w:rPr>
                <w:rFonts w:ascii="Tw Cen MT" w:hAnsi="Tw Cen MT"/>
              </w:rPr>
            </w:pPr>
            <w:r w:rsidRPr="006E44B2">
              <w:rPr>
                <w:rFonts w:ascii="Tw Cen MT" w:hAnsi="Tw Cen MT"/>
                <w:lang w:val="en-AU"/>
              </w:rPr>
              <w:t>Re-advert</w:t>
            </w:r>
          </w:p>
        </w:tc>
        <w:tc>
          <w:tcPr>
            <w:tcW w:w="1435" w:type="dxa"/>
            <w:shd w:val="clear" w:color="auto" w:fill="auto"/>
          </w:tcPr>
          <w:p w14:paraId="12B29CBD" w14:textId="59DACA14" w:rsidR="00FE139A" w:rsidRDefault="00FE139A" w:rsidP="00FE139A">
            <w:pPr>
              <w:pStyle w:val="NoSpacing"/>
              <w:rPr>
                <w:rFonts w:ascii="Tw Cen MT" w:hAnsi="Tw Cen MT" w:cs="Calibri"/>
              </w:rPr>
            </w:pPr>
            <w:r w:rsidRPr="00621E45">
              <w:rPr>
                <w:rFonts w:ascii="Tw Cen MT" w:hAnsi="Tw Cen MT" w:cs="Calibri"/>
              </w:rPr>
              <w:t>288-00013</w:t>
            </w:r>
          </w:p>
        </w:tc>
        <w:tc>
          <w:tcPr>
            <w:tcW w:w="2057" w:type="dxa"/>
            <w:shd w:val="clear" w:color="auto" w:fill="auto"/>
          </w:tcPr>
          <w:p w14:paraId="6933AE16" w14:textId="39873D34" w:rsidR="00FE139A" w:rsidRDefault="00FE139A" w:rsidP="00FE139A">
            <w:pPr>
              <w:pStyle w:val="NoSpacing"/>
              <w:jc w:val="center"/>
              <w:rPr>
                <w:rFonts w:ascii="Tw Cen MT" w:hAnsi="Tw Cen MT"/>
              </w:rPr>
            </w:pPr>
            <w:r w:rsidRPr="00621E45">
              <w:rPr>
                <w:rFonts w:ascii="Tw Cen MT" w:hAnsi="Tw Cen MT"/>
              </w:rPr>
              <w:t>Assistant Registry Admin</w:t>
            </w:r>
          </w:p>
        </w:tc>
        <w:tc>
          <w:tcPr>
            <w:tcW w:w="995" w:type="dxa"/>
            <w:shd w:val="clear" w:color="auto" w:fill="auto"/>
          </w:tcPr>
          <w:p w14:paraId="7EAA815E" w14:textId="1443C8DD" w:rsidR="00FE139A" w:rsidRDefault="00FE139A" w:rsidP="00FE139A">
            <w:pPr>
              <w:pStyle w:val="NoSpacing"/>
              <w:jc w:val="center"/>
              <w:rPr>
                <w:rFonts w:ascii="Tw Cen MT" w:hAnsi="Tw Cen MT"/>
              </w:rPr>
            </w:pPr>
            <w:r>
              <w:rPr>
                <w:rFonts w:ascii="Tw Cen MT" w:hAnsi="Tw Cen MT"/>
              </w:rPr>
              <w:t>L4/5</w:t>
            </w:r>
          </w:p>
        </w:tc>
        <w:tc>
          <w:tcPr>
            <w:tcW w:w="1367" w:type="dxa"/>
            <w:shd w:val="clear" w:color="auto" w:fill="auto"/>
          </w:tcPr>
          <w:p w14:paraId="6E31EB42" w14:textId="077D7904"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739840CD" w14:textId="77777777" w:rsidR="00FE139A" w:rsidRDefault="00FE139A" w:rsidP="00FE139A">
            <w:pPr>
              <w:pStyle w:val="NoSpacing"/>
              <w:rPr>
                <w:rFonts w:ascii="Tw Cen MT" w:hAnsi="Tw Cen MT"/>
                <w:lang w:val="en-AU"/>
              </w:rPr>
            </w:pPr>
            <w:r w:rsidRPr="00621E45">
              <w:rPr>
                <w:rFonts w:ascii="Tw Cen MT" w:hAnsi="Tw Cen MT"/>
                <w:lang w:val="en-AU"/>
              </w:rPr>
              <w:t xml:space="preserve">A Certificate or Diploma in Business Finance or </w:t>
            </w:r>
            <w:r w:rsidRPr="00621E45">
              <w:rPr>
                <w:rFonts w:ascii="Tw Cen MT" w:hAnsi="Tw Cen MT"/>
                <w:bCs/>
                <w:lang w:val="en-AU"/>
              </w:rPr>
              <w:t xml:space="preserve">Secretarial studies /Public Administration from recognized institution </w:t>
            </w:r>
            <w:r w:rsidRPr="00621E45">
              <w:rPr>
                <w:rFonts w:ascii="Tw Cen MT" w:hAnsi="Tw Cen MT"/>
                <w:lang w:val="en-AU"/>
              </w:rPr>
              <w:t xml:space="preserve">with more </w:t>
            </w:r>
            <w:r w:rsidRPr="00621E45">
              <w:rPr>
                <w:rFonts w:ascii="Tw Cen MT" w:hAnsi="Tw Cen MT"/>
                <w:lang w:val="en-AU"/>
              </w:rPr>
              <w:lastRenderedPageBreak/>
              <w:t>than</w:t>
            </w:r>
            <w:r>
              <w:rPr>
                <w:rFonts w:ascii="Tw Cen MT" w:hAnsi="Tw Cen MT"/>
                <w:lang w:val="en-AU"/>
              </w:rPr>
              <w:t xml:space="preserve"> 1- </w:t>
            </w:r>
            <w:r w:rsidRPr="00621E45">
              <w:rPr>
                <w:rFonts w:ascii="Tw Cen MT" w:hAnsi="Tw Cen MT"/>
                <w:lang w:val="en-AU"/>
              </w:rPr>
              <w:t>2 years</w:t>
            </w:r>
            <w:r>
              <w:rPr>
                <w:rFonts w:ascii="Tw Cen MT" w:hAnsi="Tw Cen MT"/>
                <w:lang w:val="en-AU"/>
              </w:rPr>
              <w:t xml:space="preserve"> working experience of clerical role.</w:t>
            </w:r>
          </w:p>
          <w:p w14:paraId="0C1B236A" w14:textId="77777777" w:rsidR="00FE139A" w:rsidRPr="00621E45" w:rsidRDefault="00FE139A" w:rsidP="00FE139A">
            <w:pPr>
              <w:pStyle w:val="NoSpacing"/>
              <w:rPr>
                <w:rFonts w:ascii="Tw Cen MT" w:hAnsi="Tw Cen MT"/>
                <w:lang w:val="en-AU"/>
              </w:rPr>
            </w:pPr>
          </w:p>
        </w:tc>
      </w:tr>
      <w:tr w:rsidR="00FE139A" w:rsidRPr="005D1165" w14:paraId="20C75ABF" w14:textId="77777777" w:rsidTr="00DB6ECB">
        <w:trPr>
          <w:trHeight w:val="225"/>
        </w:trPr>
        <w:tc>
          <w:tcPr>
            <w:tcW w:w="1702" w:type="dxa"/>
            <w:shd w:val="clear" w:color="auto" w:fill="auto"/>
          </w:tcPr>
          <w:p w14:paraId="22D15A58" w14:textId="1C95D97C" w:rsidR="00FE139A" w:rsidRPr="00621E45" w:rsidRDefault="00FE139A" w:rsidP="00FE139A">
            <w:pPr>
              <w:pStyle w:val="NoSpacing"/>
              <w:rPr>
                <w:rFonts w:ascii="Tw Cen MT" w:hAnsi="Tw Cen MT"/>
              </w:rPr>
            </w:pPr>
            <w:r w:rsidRPr="00621E45">
              <w:rPr>
                <w:rFonts w:ascii="Tw Cen MT" w:hAnsi="Tw Cen MT"/>
              </w:rPr>
              <w:lastRenderedPageBreak/>
              <w:t xml:space="preserve">MCILI </w:t>
            </w:r>
            <w:r w:rsidR="00D803C3">
              <w:rPr>
                <w:rFonts w:ascii="Tw Cen MT" w:hAnsi="Tw Cen MT"/>
              </w:rPr>
              <w:t>52</w:t>
            </w:r>
            <w:r>
              <w:rPr>
                <w:rFonts w:ascii="Tw Cen MT" w:hAnsi="Tw Cen MT"/>
              </w:rPr>
              <w:t>/2026</w:t>
            </w:r>
          </w:p>
          <w:p w14:paraId="5316DC25" w14:textId="77777777" w:rsidR="00FE139A" w:rsidRDefault="00FE139A" w:rsidP="00FE139A">
            <w:pPr>
              <w:pStyle w:val="NoSpacing"/>
              <w:rPr>
                <w:rFonts w:ascii="Tw Cen MT" w:hAnsi="Tw Cen MT"/>
              </w:rPr>
            </w:pPr>
          </w:p>
        </w:tc>
        <w:tc>
          <w:tcPr>
            <w:tcW w:w="1435" w:type="dxa"/>
            <w:shd w:val="clear" w:color="auto" w:fill="auto"/>
          </w:tcPr>
          <w:p w14:paraId="2D364A8C" w14:textId="77777777" w:rsidR="00FE139A" w:rsidRPr="0015709A" w:rsidRDefault="00FE139A" w:rsidP="00FE139A">
            <w:pPr>
              <w:pStyle w:val="NoSpacing"/>
              <w:rPr>
                <w:rFonts w:ascii="Tw Cen MT" w:hAnsi="Tw Cen MT" w:cs="Calibri"/>
                <w:lang w:val="en-AU"/>
              </w:rPr>
            </w:pPr>
            <w:r w:rsidRPr="0015709A">
              <w:rPr>
                <w:rFonts w:ascii="Tw Cen MT" w:hAnsi="Tw Cen MT" w:cs="Calibri"/>
                <w:lang w:val="en-AU"/>
              </w:rPr>
              <w:t>288-00342</w:t>
            </w:r>
          </w:p>
          <w:p w14:paraId="2F086AC2" w14:textId="77777777" w:rsidR="00FE139A" w:rsidRPr="00621E45" w:rsidRDefault="00FE139A" w:rsidP="00FE139A">
            <w:pPr>
              <w:pStyle w:val="NoSpacing"/>
              <w:rPr>
                <w:rFonts w:ascii="Tw Cen MT" w:hAnsi="Tw Cen MT" w:cs="Calibri"/>
              </w:rPr>
            </w:pPr>
          </w:p>
        </w:tc>
        <w:tc>
          <w:tcPr>
            <w:tcW w:w="2057" w:type="dxa"/>
            <w:shd w:val="clear" w:color="auto" w:fill="auto"/>
          </w:tcPr>
          <w:p w14:paraId="00085156" w14:textId="77777777" w:rsidR="00FE139A" w:rsidRPr="0015709A" w:rsidRDefault="00FE139A" w:rsidP="00FE139A">
            <w:pPr>
              <w:pStyle w:val="NoSpacing"/>
              <w:rPr>
                <w:rFonts w:ascii="Tw Cen MT" w:hAnsi="Tw Cen MT"/>
              </w:rPr>
            </w:pPr>
            <w:r w:rsidRPr="0015709A">
              <w:rPr>
                <w:rFonts w:ascii="Tw Cen MT" w:hAnsi="Tw Cen MT"/>
              </w:rPr>
              <w:t>Office Cleaner</w:t>
            </w:r>
          </w:p>
          <w:p w14:paraId="70F45CDB" w14:textId="597C0F8E" w:rsidR="00FE139A" w:rsidRPr="0015709A" w:rsidRDefault="00FE139A" w:rsidP="00FE139A">
            <w:pPr>
              <w:pStyle w:val="NoSpacing"/>
              <w:rPr>
                <w:rFonts w:ascii="Tw Cen MT" w:hAnsi="Tw Cen MT"/>
                <w:lang w:val="en-AU"/>
              </w:rPr>
            </w:pPr>
          </w:p>
        </w:tc>
        <w:tc>
          <w:tcPr>
            <w:tcW w:w="995" w:type="dxa"/>
            <w:shd w:val="clear" w:color="auto" w:fill="auto"/>
          </w:tcPr>
          <w:p w14:paraId="699B293A" w14:textId="75BBB462" w:rsidR="00FE139A" w:rsidRDefault="00FE139A" w:rsidP="00FE139A">
            <w:pPr>
              <w:pStyle w:val="NoSpacing"/>
              <w:jc w:val="center"/>
              <w:rPr>
                <w:rFonts w:ascii="Tw Cen MT" w:hAnsi="Tw Cen MT"/>
              </w:rPr>
            </w:pPr>
            <w:r>
              <w:rPr>
                <w:rFonts w:ascii="Tw Cen MT" w:hAnsi="Tw Cen MT"/>
              </w:rPr>
              <w:t>L2</w:t>
            </w:r>
          </w:p>
        </w:tc>
        <w:tc>
          <w:tcPr>
            <w:tcW w:w="1367" w:type="dxa"/>
            <w:shd w:val="clear" w:color="auto" w:fill="auto"/>
          </w:tcPr>
          <w:p w14:paraId="00899707" w14:textId="4DED4237" w:rsidR="00FE139A" w:rsidRDefault="00FE139A" w:rsidP="00FE139A">
            <w:pPr>
              <w:pStyle w:val="NoSpacing"/>
              <w:jc w:val="center"/>
              <w:rPr>
                <w:rFonts w:ascii="Tw Cen MT" w:hAnsi="Tw Cen MT"/>
              </w:rPr>
            </w:pPr>
            <w:r>
              <w:rPr>
                <w:rFonts w:ascii="Tw Cen MT" w:hAnsi="Tw Cen MT"/>
              </w:rPr>
              <w:t>Honiara</w:t>
            </w:r>
          </w:p>
        </w:tc>
        <w:tc>
          <w:tcPr>
            <w:tcW w:w="3312" w:type="dxa"/>
            <w:shd w:val="clear" w:color="auto" w:fill="auto"/>
          </w:tcPr>
          <w:p w14:paraId="03EBABB8" w14:textId="62713BCB" w:rsidR="00FE139A" w:rsidRPr="00273FCB" w:rsidRDefault="00FE139A" w:rsidP="00FE139A">
            <w:pPr>
              <w:pStyle w:val="NoSpacing"/>
              <w:rPr>
                <w:rFonts w:ascii="Tw Cen MT" w:hAnsi="Tw Cen MT"/>
                <w:bCs/>
              </w:rPr>
            </w:pPr>
            <w:r w:rsidRPr="00273FCB">
              <w:rPr>
                <w:rFonts w:ascii="Tw Cen MT" w:hAnsi="Tw Cen MT"/>
                <w:bCs/>
              </w:rPr>
              <w:t>A form three or Form Five School leavers</w:t>
            </w:r>
            <w:r>
              <w:rPr>
                <w:rFonts w:ascii="Tw Cen MT" w:hAnsi="Tw Cen MT"/>
                <w:bCs/>
              </w:rPr>
              <w:t>, well discipline with p</w:t>
            </w:r>
            <w:r w:rsidRPr="00273FCB">
              <w:rPr>
                <w:rFonts w:ascii="Tw Cen MT" w:hAnsi="Tw Cen MT"/>
                <w:bCs/>
              </w:rPr>
              <w:t>revious working experience of 1 or 2 years in the similar field</w:t>
            </w:r>
          </w:p>
          <w:p w14:paraId="39738BCF" w14:textId="77777777" w:rsidR="00FE139A" w:rsidRPr="00621E45" w:rsidRDefault="00FE139A" w:rsidP="00FE139A">
            <w:pPr>
              <w:pStyle w:val="NoSpacing"/>
              <w:rPr>
                <w:rFonts w:ascii="Tw Cen MT" w:hAnsi="Tw Cen MT"/>
                <w:lang w:val="en-AU"/>
              </w:rPr>
            </w:pPr>
          </w:p>
        </w:tc>
      </w:tr>
      <w:tr w:rsidR="00EA3C19" w:rsidRPr="005D1165" w14:paraId="152817F6" w14:textId="77777777" w:rsidTr="00DB6ECB">
        <w:trPr>
          <w:trHeight w:val="225"/>
        </w:trPr>
        <w:tc>
          <w:tcPr>
            <w:tcW w:w="1702" w:type="dxa"/>
            <w:shd w:val="clear" w:color="auto" w:fill="auto"/>
          </w:tcPr>
          <w:p w14:paraId="4E2CFAB7" w14:textId="1654D4F9" w:rsidR="00EA3C19" w:rsidRPr="00621E45" w:rsidRDefault="00EA3C19" w:rsidP="00EA3C19">
            <w:pPr>
              <w:pStyle w:val="NoSpacing"/>
              <w:rPr>
                <w:rFonts w:ascii="Tw Cen MT" w:hAnsi="Tw Cen MT"/>
              </w:rPr>
            </w:pPr>
            <w:r w:rsidRPr="00621E45">
              <w:rPr>
                <w:rFonts w:ascii="Tw Cen MT" w:hAnsi="Tw Cen MT"/>
              </w:rPr>
              <w:t xml:space="preserve">MCILI </w:t>
            </w:r>
            <w:r w:rsidR="00D803C3">
              <w:rPr>
                <w:rFonts w:ascii="Tw Cen MT" w:hAnsi="Tw Cen MT"/>
              </w:rPr>
              <w:t>53</w:t>
            </w:r>
            <w:r>
              <w:rPr>
                <w:rFonts w:ascii="Tw Cen MT" w:hAnsi="Tw Cen MT"/>
              </w:rPr>
              <w:t>/2026</w:t>
            </w:r>
          </w:p>
          <w:p w14:paraId="104F0C27" w14:textId="77777777" w:rsidR="00EA3C19" w:rsidRPr="00621E45" w:rsidRDefault="00EA3C19" w:rsidP="00EA3C19">
            <w:pPr>
              <w:pStyle w:val="NoSpacing"/>
              <w:rPr>
                <w:rFonts w:ascii="Tw Cen MT" w:hAnsi="Tw Cen MT"/>
              </w:rPr>
            </w:pPr>
          </w:p>
        </w:tc>
        <w:tc>
          <w:tcPr>
            <w:tcW w:w="1435" w:type="dxa"/>
            <w:shd w:val="clear" w:color="auto" w:fill="auto"/>
          </w:tcPr>
          <w:p w14:paraId="2E9B2702" w14:textId="77777777" w:rsidR="00EA3C19" w:rsidRPr="0015709A" w:rsidRDefault="00EA3C19" w:rsidP="00EA3C19">
            <w:pPr>
              <w:pStyle w:val="NoSpacing"/>
              <w:rPr>
                <w:rFonts w:ascii="Tw Cen MT" w:hAnsi="Tw Cen MT" w:cs="Calibri"/>
                <w:lang w:val="en-AU"/>
              </w:rPr>
            </w:pPr>
            <w:r w:rsidRPr="0015709A">
              <w:rPr>
                <w:rFonts w:ascii="Tw Cen MT" w:hAnsi="Tw Cen MT" w:cs="Calibri"/>
                <w:lang w:val="en-AU"/>
              </w:rPr>
              <w:t>288-00123</w:t>
            </w:r>
          </w:p>
          <w:p w14:paraId="4391DF7A" w14:textId="77777777" w:rsidR="00EA3C19" w:rsidRPr="0015709A" w:rsidRDefault="00EA3C19" w:rsidP="00EA3C19">
            <w:pPr>
              <w:pStyle w:val="NoSpacing"/>
              <w:rPr>
                <w:rFonts w:ascii="Tw Cen MT" w:hAnsi="Tw Cen MT" w:cs="Calibri"/>
                <w:lang w:val="en-AU"/>
              </w:rPr>
            </w:pPr>
          </w:p>
        </w:tc>
        <w:tc>
          <w:tcPr>
            <w:tcW w:w="2057" w:type="dxa"/>
            <w:shd w:val="clear" w:color="auto" w:fill="auto"/>
          </w:tcPr>
          <w:p w14:paraId="4E3724B6" w14:textId="11343A1E" w:rsidR="00EA3C19" w:rsidRPr="0015709A" w:rsidRDefault="00EA3C19" w:rsidP="00EA3C19">
            <w:pPr>
              <w:pStyle w:val="NoSpacing"/>
              <w:rPr>
                <w:rFonts w:ascii="Tw Cen MT" w:hAnsi="Tw Cen MT"/>
              </w:rPr>
            </w:pPr>
            <w:r>
              <w:rPr>
                <w:rFonts w:ascii="Tw Cen MT" w:hAnsi="Tw Cen MT"/>
                <w:lang w:val="en-AU"/>
              </w:rPr>
              <w:t>Canoe Driver/Office C</w:t>
            </w:r>
            <w:r w:rsidRPr="0015709A">
              <w:rPr>
                <w:rFonts w:ascii="Tw Cen MT" w:hAnsi="Tw Cen MT"/>
                <w:lang w:val="en-AU"/>
              </w:rPr>
              <w:t>leaners</w:t>
            </w:r>
          </w:p>
        </w:tc>
        <w:tc>
          <w:tcPr>
            <w:tcW w:w="995" w:type="dxa"/>
            <w:shd w:val="clear" w:color="auto" w:fill="auto"/>
          </w:tcPr>
          <w:p w14:paraId="34882858" w14:textId="1BA641D4" w:rsidR="00EA3C19" w:rsidRDefault="00EA3C19" w:rsidP="00EA3C19">
            <w:pPr>
              <w:pStyle w:val="NoSpacing"/>
              <w:jc w:val="center"/>
              <w:rPr>
                <w:rFonts w:ascii="Tw Cen MT" w:hAnsi="Tw Cen MT"/>
              </w:rPr>
            </w:pPr>
            <w:r>
              <w:rPr>
                <w:rFonts w:ascii="Tw Cen MT" w:hAnsi="Tw Cen MT"/>
              </w:rPr>
              <w:t>L2</w:t>
            </w:r>
          </w:p>
        </w:tc>
        <w:tc>
          <w:tcPr>
            <w:tcW w:w="1367" w:type="dxa"/>
            <w:shd w:val="clear" w:color="auto" w:fill="auto"/>
          </w:tcPr>
          <w:p w14:paraId="668083B8" w14:textId="54382CF1" w:rsidR="00EA3C19" w:rsidRDefault="00EA3C19" w:rsidP="00EA3C19">
            <w:pPr>
              <w:pStyle w:val="NoSpacing"/>
              <w:jc w:val="center"/>
              <w:rPr>
                <w:rFonts w:ascii="Tw Cen MT" w:hAnsi="Tw Cen MT"/>
              </w:rPr>
            </w:pPr>
            <w:r>
              <w:rPr>
                <w:rFonts w:ascii="Tw Cen MT" w:hAnsi="Tw Cen MT"/>
              </w:rPr>
              <w:t>Honiara</w:t>
            </w:r>
          </w:p>
        </w:tc>
        <w:tc>
          <w:tcPr>
            <w:tcW w:w="3312" w:type="dxa"/>
            <w:shd w:val="clear" w:color="auto" w:fill="auto"/>
          </w:tcPr>
          <w:p w14:paraId="6B4A1C2F" w14:textId="235140FA" w:rsidR="00EA3C19" w:rsidRPr="00EA3C19" w:rsidRDefault="00EA3C19" w:rsidP="00EA3C19">
            <w:pPr>
              <w:pStyle w:val="NoSpacing"/>
              <w:rPr>
                <w:rFonts w:ascii="Tw Cen MT" w:hAnsi="Tw Cen MT"/>
                <w:bCs/>
                <w:lang w:val="en-AU"/>
              </w:rPr>
            </w:pPr>
            <w:r w:rsidRPr="00EA3C19">
              <w:rPr>
                <w:rFonts w:ascii="Tw Cen MT" w:hAnsi="Tw Cen MT"/>
                <w:bCs/>
                <w:lang w:val="en-AU"/>
              </w:rPr>
              <w:t>A Form 3 or 5 school Leavers and above</w:t>
            </w:r>
            <w:r>
              <w:rPr>
                <w:rFonts w:ascii="Tw Cen MT" w:hAnsi="Tw Cen MT"/>
                <w:bCs/>
                <w:lang w:val="en-AU"/>
              </w:rPr>
              <w:t xml:space="preserve"> or working e</w:t>
            </w:r>
            <w:r w:rsidRPr="00EA3C19">
              <w:rPr>
                <w:rFonts w:ascii="Tw Cen MT" w:hAnsi="Tw Cen MT"/>
                <w:bCs/>
                <w:lang w:val="en-AU"/>
              </w:rPr>
              <w:t>xperience in both private and public sector with 1- 2 years in related job.</w:t>
            </w:r>
          </w:p>
        </w:tc>
      </w:tr>
      <w:tr w:rsidR="00EA3C19" w:rsidRPr="005D1165" w14:paraId="334EEAB0" w14:textId="77777777" w:rsidTr="00DB6ECB">
        <w:trPr>
          <w:trHeight w:val="699"/>
        </w:trPr>
        <w:tc>
          <w:tcPr>
            <w:tcW w:w="10868" w:type="dxa"/>
            <w:gridSpan w:val="6"/>
            <w:tcBorders>
              <w:top w:val="nil"/>
              <w:left w:val="nil"/>
              <w:bottom w:val="nil"/>
              <w:right w:val="nil"/>
            </w:tcBorders>
            <w:shd w:val="clear" w:color="auto" w:fill="auto"/>
          </w:tcPr>
          <w:p w14:paraId="7BA991E5" w14:textId="5242C318" w:rsidR="00EA3C19" w:rsidRDefault="00EA3C19" w:rsidP="00EA3C19">
            <w:pPr>
              <w:pStyle w:val="NoSpacing"/>
              <w:rPr>
                <w:rFonts w:ascii="Tw Cen MT" w:hAnsi="Tw Cen MT"/>
                <w:lang w:val="en-AU"/>
              </w:rPr>
            </w:pPr>
          </w:p>
        </w:tc>
      </w:tr>
    </w:tbl>
    <w:p w14:paraId="758E3C5F" w14:textId="1BAED45B" w:rsidR="00013CEE" w:rsidRDefault="00013CEE" w:rsidP="005D1165">
      <w:pPr>
        <w:pStyle w:val="NoSpacing"/>
        <w:rPr>
          <w:rFonts w:ascii="Tw Cen MT" w:hAnsi="Tw Cen MT"/>
        </w:rPr>
      </w:pPr>
    </w:p>
    <w:tbl>
      <w:tblPr>
        <w:tblStyle w:val="TableGrid"/>
        <w:tblW w:w="10490" w:type="dxa"/>
        <w:tblInd w:w="-856" w:type="dxa"/>
        <w:tblLook w:val="04A0" w:firstRow="1" w:lastRow="0" w:firstColumn="1" w:lastColumn="0" w:noHBand="0" w:noVBand="1"/>
      </w:tblPr>
      <w:tblGrid>
        <w:gridCol w:w="4477"/>
        <w:gridCol w:w="6013"/>
      </w:tblGrid>
      <w:tr w:rsidR="00887EBA" w14:paraId="42E54E99" w14:textId="77777777" w:rsidTr="00567AA4">
        <w:trPr>
          <w:trHeight w:val="55"/>
        </w:trPr>
        <w:tc>
          <w:tcPr>
            <w:tcW w:w="4477" w:type="dxa"/>
            <w:shd w:val="clear" w:color="auto" w:fill="D9E2F3" w:themeFill="accent5" w:themeFillTint="33"/>
          </w:tcPr>
          <w:p w14:paraId="6CAF11EE" w14:textId="77777777" w:rsidR="00482FD8" w:rsidRDefault="00482FD8" w:rsidP="005D1165">
            <w:pPr>
              <w:pStyle w:val="NoSpacing"/>
              <w:rPr>
                <w:rFonts w:ascii="Tw Cen MT" w:hAnsi="Tw Cen MT"/>
                <w:b/>
                <w:lang w:val="en-AU"/>
              </w:rPr>
            </w:pPr>
          </w:p>
          <w:p w14:paraId="134FB666" w14:textId="77777777" w:rsidR="00887EBA" w:rsidRPr="00482FD8" w:rsidRDefault="00887EBA" w:rsidP="005D1165">
            <w:pPr>
              <w:pStyle w:val="NoSpacing"/>
              <w:rPr>
                <w:rFonts w:ascii="Tw Cen MT" w:hAnsi="Tw Cen MT"/>
                <w:b/>
                <w:lang w:val="en-AU"/>
              </w:rPr>
            </w:pPr>
            <w:r w:rsidRPr="00482FD8">
              <w:rPr>
                <w:rFonts w:ascii="Tw Cen MT" w:hAnsi="Tw Cen MT"/>
                <w:b/>
                <w:lang w:val="en-AU"/>
              </w:rPr>
              <w:t>Important note for interested candidates</w:t>
            </w:r>
          </w:p>
          <w:p w14:paraId="74151FEC" w14:textId="77777777" w:rsidR="00887EBA" w:rsidRPr="00887EBA" w:rsidRDefault="00887EBA" w:rsidP="005D1165">
            <w:pPr>
              <w:pStyle w:val="NoSpacing"/>
              <w:rPr>
                <w:rFonts w:ascii="Tw Cen MT" w:hAnsi="Tw Cen MT"/>
                <w:sz w:val="20"/>
                <w:szCs w:val="20"/>
              </w:rPr>
            </w:pPr>
          </w:p>
        </w:tc>
        <w:tc>
          <w:tcPr>
            <w:tcW w:w="6013" w:type="dxa"/>
            <w:shd w:val="clear" w:color="auto" w:fill="D9E2F3" w:themeFill="accent5" w:themeFillTint="33"/>
          </w:tcPr>
          <w:p w14:paraId="69769BC4" w14:textId="77777777" w:rsidR="00A15339" w:rsidRDefault="00A15339" w:rsidP="00887EBA">
            <w:pPr>
              <w:pStyle w:val="NoSpacing"/>
              <w:rPr>
                <w:rFonts w:ascii="Tw Cen MT" w:hAnsi="Tw Cen MT"/>
                <w:b/>
                <w:lang w:val="en-AU"/>
              </w:rPr>
            </w:pPr>
          </w:p>
          <w:p w14:paraId="064291F0" w14:textId="27BA5615" w:rsidR="00887EBA" w:rsidRPr="00887EBA" w:rsidRDefault="00887EBA" w:rsidP="00A55262">
            <w:pPr>
              <w:pStyle w:val="NoSpacing"/>
              <w:rPr>
                <w:rFonts w:ascii="Tw Cen MT" w:hAnsi="Tw Cen MT"/>
              </w:rPr>
            </w:pPr>
            <w:r w:rsidRPr="00887EBA">
              <w:rPr>
                <w:rFonts w:ascii="Tw Cen MT" w:hAnsi="Tw Cen MT"/>
                <w:b/>
                <w:lang w:val="en-AU"/>
              </w:rPr>
              <w:t>Closing date for Applications</w:t>
            </w:r>
            <w:r w:rsidRPr="00482FD8">
              <w:rPr>
                <w:rFonts w:ascii="Tw Cen MT" w:hAnsi="Tw Cen MT"/>
                <w:b/>
                <w:lang w:val="en-AU"/>
              </w:rPr>
              <w:t xml:space="preserve">:  </w:t>
            </w:r>
            <w:r w:rsidR="00307F59">
              <w:rPr>
                <w:rFonts w:ascii="Tw Cen MT" w:hAnsi="Tw Cen MT"/>
                <w:b/>
                <w:lang w:val="en-AU"/>
              </w:rPr>
              <w:t>24</w:t>
            </w:r>
            <w:r w:rsidRPr="00482FD8">
              <w:rPr>
                <w:rFonts w:ascii="Tw Cen MT" w:hAnsi="Tw Cen MT"/>
                <w:b/>
                <w:lang w:val="en-AU"/>
              </w:rPr>
              <w:t>/</w:t>
            </w:r>
            <w:r w:rsidR="008B0F89">
              <w:rPr>
                <w:rFonts w:ascii="Tw Cen MT" w:hAnsi="Tw Cen MT"/>
                <w:b/>
                <w:lang w:val="en-AU"/>
              </w:rPr>
              <w:t>0</w:t>
            </w:r>
            <w:r w:rsidR="00307F59">
              <w:rPr>
                <w:rFonts w:ascii="Tw Cen MT" w:hAnsi="Tw Cen MT"/>
                <w:b/>
                <w:lang w:val="en-AU"/>
              </w:rPr>
              <w:t>3</w:t>
            </w:r>
            <w:bookmarkStart w:id="2" w:name="_GoBack"/>
            <w:bookmarkEnd w:id="2"/>
            <w:r w:rsidRPr="00482FD8">
              <w:rPr>
                <w:rFonts w:ascii="Tw Cen MT" w:hAnsi="Tw Cen MT"/>
                <w:b/>
                <w:lang w:val="en-AU"/>
              </w:rPr>
              <w:t>/</w:t>
            </w:r>
            <w:r w:rsidRPr="00482FD8">
              <w:rPr>
                <w:rFonts w:ascii="Tw Cen MT" w:hAnsi="Tw Cen MT"/>
                <w:b/>
                <w:i/>
                <w:lang w:val="en-AU"/>
              </w:rPr>
              <w:t>202</w:t>
            </w:r>
            <w:r w:rsidR="002F13E0">
              <w:rPr>
                <w:rFonts w:ascii="Tw Cen MT" w:hAnsi="Tw Cen MT"/>
                <w:b/>
                <w:i/>
                <w:lang w:val="en-AU"/>
              </w:rPr>
              <w:t>5</w:t>
            </w:r>
            <w:r w:rsidRPr="00482FD8">
              <w:rPr>
                <w:rFonts w:ascii="Tw Cen MT" w:hAnsi="Tw Cen MT"/>
                <w:b/>
                <w:i/>
                <w:lang w:val="en-AU"/>
              </w:rPr>
              <w:t xml:space="preserve"> Time: </w:t>
            </w:r>
            <w:r w:rsidRPr="00887EBA">
              <w:rPr>
                <w:rFonts w:ascii="Tw Cen MT" w:hAnsi="Tw Cen MT"/>
                <w:b/>
                <w:i/>
                <w:lang w:val="en-AU"/>
              </w:rPr>
              <w:t>4.</w:t>
            </w:r>
            <w:r w:rsidR="00A02C88">
              <w:rPr>
                <w:rFonts w:ascii="Tw Cen MT" w:hAnsi="Tw Cen MT"/>
                <w:b/>
                <w:i/>
                <w:lang w:val="en-AU"/>
              </w:rPr>
              <w:t>3</w:t>
            </w:r>
            <w:r w:rsidRPr="00887EBA">
              <w:rPr>
                <w:rFonts w:ascii="Tw Cen MT" w:hAnsi="Tw Cen MT"/>
                <w:b/>
                <w:i/>
                <w:lang w:val="en-AU"/>
              </w:rPr>
              <w:t>0</w:t>
            </w:r>
            <w:r w:rsidR="00937363">
              <w:rPr>
                <w:rFonts w:ascii="Tw Cen MT" w:hAnsi="Tw Cen MT"/>
                <w:b/>
                <w:i/>
                <w:lang w:val="en-AU"/>
              </w:rPr>
              <w:t xml:space="preserve"> </w:t>
            </w:r>
            <w:r w:rsidRPr="00887EBA">
              <w:rPr>
                <w:rFonts w:ascii="Tw Cen MT" w:hAnsi="Tw Cen MT"/>
                <w:b/>
                <w:i/>
                <w:lang w:val="en-AU"/>
              </w:rPr>
              <w:t>pm</w:t>
            </w:r>
          </w:p>
        </w:tc>
      </w:tr>
      <w:tr w:rsidR="00482FD8" w14:paraId="735EF30A" w14:textId="77777777" w:rsidTr="00567AA4">
        <w:trPr>
          <w:trHeight w:val="552"/>
        </w:trPr>
        <w:tc>
          <w:tcPr>
            <w:tcW w:w="4477" w:type="dxa"/>
          </w:tcPr>
          <w:p w14:paraId="7A5216A1" w14:textId="77777777" w:rsidR="00567AA4" w:rsidRDefault="00567AA4" w:rsidP="00887EBA">
            <w:pPr>
              <w:pStyle w:val="NoSpacing"/>
              <w:rPr>
                <w:rFonts w:ascii="Tw Cen MT" w:hAnsi="Tw Cen MT"/>
                <w:lang w:val="en-AU"/>
              </w:rPr>
            </w:pPr>
          </w:p>
          <w:p w14:paraId="482CD694" w14:textId="6ED19BC7" w:rsidR="008B14E7" w:rsidRDefault="00482FD8" w:rsidP="00887EBA">
            <w:pPr>
              <w:pStyle w:val="NoSpacing"/>
              <w:rPr>
                <w:rFonts w:ascii="Tw Cen MT" w:hAnsi="Tw Cen MT"/>
                <w:lang w:val="en-AU"/>
              </w:rPr>
            </w:pPr>
            <w:r w:rsidRPr="00482FD8">
              <w:rPr>
                <w:rFonts w:ascii="Tw Cen MT" w:hAnsi="Tw Cen MT"/>
                <w:lang w:val="en-AU"/>
              </w:rPr>
              <w:t>Relevant forms and information packs for each position can be obtained from</w:t>
            </w:r>
            <w:r w:rsidR="00567AA4">
              <w:rPr>
                <w:rFonts w:ascii="Tw Cen MT" w:hAnsi="Tw Cen MT"/>
                <w:lang w:val="en-AU"/>
              </w:rPr>
              <w:t>:</w:t>
            </w:r>
          </w:p>
          <w:p w14:paraId="2CA5C70A" w14:textId="77777777" w:rsidR="00567AA4" w:rsidRDefault="00567AA4" w:rsidP="00887EBA">
            <w:pPr>
              <w:pStyle w:val="NoSpacing"/>
              <w:rPr>
                <w:rFonts w:ascii="Tw Cen MT" w:hAnsi="Tw Cen MT"/>
                <w:lang w:val="en-AU"/>
              </w:rPr>
            </w:pPr>
          </w:p>
          <w:p w14:paraId="7B30D962" w14:textId="7CE4C106" w:rsidR="00482FD8" w:rsidRPr="001050AA" w:rsidRDefault="00482FD8" w:rsidP="008B14E7">
            <w:pPr>
              <w:pStyle w:val="NoSpacing"/>
              <w:numPr>
                <w:ilvl w:val="0"/>
                <w:numId w:val="3"/>
              </w:numPr>
              <w:rPr>
                <w:rFonts w:ascii="Tw Cen MT" w:hAnsi="Tw Cen MT"/>
                <w:b/>
                <w:bCs/>
                <w:color w:val="FF0000"/>
              </w:rPr>
            </w:pPr>
            <w:r w:rsidRPr="001050AA">
              <w:rPr>
                <w:rFonts w:ascii="Tw Cen MT" w:hAnsi="Tw Cen MT"/>
                <w:b/>
                <w:bCs/>
                <w:color w:val="FF0000"/>
              </w:rPr>
              <w:t xml:space="preserve">Ministry </w:t>
            </w:r>
            <w:r w:rsidR="00567AA4">
              <w:rPr>
                <w:rFonts w:ascii="Tw Cen MT" w:hAnsi="Tw Cen MT"/>
                <w:b/>
                <w:bCs/>
                <w:color w:val="FF0000"/>
              </w:rPr>
              <w:t>o</w:t>
            </w:r>
            <w:r w:rsidRPr="001050AA">
              <w:rPr>
                <w:rFonts w:ascii="Tw Cen MT" w:hAnsi="Tw Cen MT"/>
                <w:b/>
                <w:bCs/>
                <w:color w:val="FF0000"/>
              </w:rPr>
              <w:t xml:space="preserve">f Commerce, Industries, Labour </w:t>
            </w:r>
            <w:r w:rsidR="008B14E7" w:rsidRPr="001050AA">
              <w:rPr>
                <w:rFonts w:ascii="Tw Cen MT" w:hAnsi="Tw Cen MT"/>
                <w:b/>
                <w:bCs/>
                <w:color w:val="FF0000"/>
              </w:rPr>
              <w:t>&amp;</w:t>
            </w:r>
            <w:r w:rsidRPr="001050AA">
              <w:rPr>
                <w:rFonts w:ascii="Tw Cen MT" w:hAnsi="Tw Cen MT"/>
                <w:b/>
                <w:bCs/>
                <w:color w:val="FF0000"/>
              </w:rPr>
              <w:t xml:space="preserve"> Immigration</w:t>
            </w:r>
            <w:r w:rsidR="008B14E7" w:rsidRPr="001050AA">
              <w:rPr>
                <w:rFonts w:ascii="Tw Cen MT" w:hAnsi="Tw Cen MT"/>
                <w:b/>
                <w:bCs/>
                <w:color w:val="FF0000"/>
              </w:rPr>
              <w:t xml:space="preserve"> Website</w:t>
            </w:r>
          </w:p>
          <w:p w14:paraId="1C107AD7" w14:textId="77777777" w:rsidR="008B14E7" w:rsidRPr="001050AA" w:rsidRDefault="008B14E7" w:rsidP="008B14E7">
            <w:pPr>
              <w:pStyle w:val="NoSpacing"/>
              <w:numPr>
                <w:ilvl w:val="0"/>
                <w:numId w:val="3"/>
              </w:numPr>
              <w:rPr>
                <w:rFonts w:ascii="Tw Cen MT" w:hAnsi="Tw Cen MT"/>
                <w:b/>
                <w:bCs/>
                <w:color w:val="FF0000"/>
              </w:rPr>
            </w:pPr>
            <w:r w:rsidRPr="001050AA">
              <w:rPr>
                <w:rFonts w:ascii="Tw Cen MT" w:hAnsi="Tw Cen MT"/>
                <w:b/>
                <w:bCs/>
                <w:color w:val="FF0000"/>
              </w:rPr>
              <w:t>SIG News Release</w:t>
            </w:r>
          </w:p>
          <w:p w14:paraId="3F4555DC" w14:textId="77777777" w:rsidR="002F13E0" w:rsidRPr="001050AA" w:rsidRDefault="002F13E0" w:rsidP="008B14E7">
            <w:pPr>
              <w:pStyle w:val="NoSpacing"/>
              <w:numPr>
                <w:ilvl w:val="0"/>
                <w:numId w:val="3"/>
              </w:numPr>
              <w:rPr>
                <w:rFonts w:ascii="Tw Cen MT" w:hAnsi="Tw Cen MT"/>
                <w:b/>
                <w:bCs/>
                <w:color w:val="FF0000"/>
              </w:rPr>
            </w:pPr>
            <w:r w:rsidRPr="001050AA">
              <w:rPr>
                <w:rFonts w:ascii="Tw Cen MT" w:hAnsi="Tw Cen MT"/>
                <w:b/>
                <w:bCs/>
                <w:color w:val="FF0000"/>
              </w:rPr>
              <w:t>Email</w:t>
            </w:r>
          </w:p>
          <w:p w14:paraId="61FBA4E6" w14:textId="77777777" w:rsidR="003A2728" w:rsidRDefault="003A2728" w:rsidP="00887EBA">
            <w:pPr>
              <w:pStyle w:val="NoSpacing"/>
              <w:rPr>
                <w:rFonts w:ascii="Tw Cen MT" w:hAnsi="Tw Cen MT"/>
                <w:b/>
                <w:u w:val="single"/>
                <w:lang w:val="en-AU"/>
              </w:rPr>
            </w:pPr>
          </w:p>
          <w:p w14:paraId="0DF1EC71" w14:textId="77777777" w:rsidR="004760F4" w:rsidRDefault="00482FD8" w:rsidP="00887EBA">
            <w:pPr>
              <w:pStyle w:val="NoSpacing"/>
              <w:rPr>
                <w:rFonts w:ascii="Tw Cen MT" w:hAnsi="Tw Cen MT"/>
                <w:b/>
                <w:u w:val="single"/>
                <w:lang w:val="en-AU"/>
              </w:rPr>
            </w:pPr>
            <w:r w:rsidRPr="00482FD8">
              <w:rPr>
                <w:rFonts w:ascii="Tw Cen MT" w:hAnsi="Tw Cen MT"/>
                <w:b/>
                <w:u w:val="single"/>
                <w:lang w:val="en-AU"/>
              </w:rPr>
              <w:t>Documents Required</w:t>
            </w:r>
          </w:p>
          <w:p w14:paraId="15085936" w14:textId="77777777" w:rsidR="00FA0E8B" w:rsidRPr="00482FD8" w:rsidRDefault="00FA0E8B" w:rsidP="00887EBA">
            <w:pPr>
              <w:pStyle w:val="NoSpacing"/>
              <w:rPr>
                <w:rFonts w:ascii="Tw Cen MT" w:hAnsi="Tw Cen MT"/>
                <w:b/>
                <w:u w:val="single"/>
                <w:lang w:val="en-AU"/>
              </w:rPr>
            </w:pPr>
          </w:p>
          <w:p w14:paraId="7C531BE5" w14:textId="77777777" w:rsidR="00482FD8" w:rsidRPr="00482FD8" w:rsidRDefault="00482FD8" w:rsidP="00887EBA">
            <w:pPr>
              <w:pStyle w:val="NoSpacing"/>
              <w:numPr>
                <w:ilvl w:val="0"/>
                <w:numId w:val="1"/>
              </w:numPr>
              <w:rPr>
                <w:rFonts w:ascii="Tw Cen MT" w:hAnsi="Tw Cen MT"/>
                <w:lang w:val="en-AU"/>
              </w:rPr>
            </w:pPr>
            <w:r w:rsidRPr="00482FD8">
              <w:rPr>
                <w:rFonts w:ascii="Tw Cen MT" w:hAnsi="Tw Cen MT"/>
                <w:lang w:val="en-AU"/>
              </w:rPr>
              <w:t>RS Form 6 – Application for Employment Solomon Islands Government Cover Sheet</w:t>
            </w:r>
          </w:p>
          <w:p w14:paraId="1B6211A3" w14:textId="77777777" w:rsidR="00482FD8" w:rsidRPr="00482FD8" w:rsidRDefault="00482FD8" w:rsidP="00887EBA">
            <w:pPr>
              <w:pStyle w:val="NoSpacing"/>
              <w:numPr>
                <w:ilvl w:val="0"/>
                <w:numId w:val="1"/>
              </w:numPr>
              <w:rPr>
                <w:rFonts w:ascii="Tw Cen MT" w:hAnsi="Tw Cen MT"/>
                <w:lang w:val="en-AU"/>
              </w:rPr>
            </w:pPr>
            <w:r w:rsidRPr="00482FD8">
              <w:rPr>
                <w:rFonts w:ascii="Tw Cen MT" w:hAnsi="Tw Cen MT"/>
                <w:lang w:val="en-AU"/>
              </w:rPr>
              <w:t>Letter of Application</w:t>
            </w:r>
          </w:p>
          <w:p w14:paraId="1C4B4DFE" w14:textId="77777777" w:rsidR="00482FD8" w:rsidRPr="00482FD8" w:rsidRDefault="00482FD8" w:rsidP="00887EBA">
            <w:pPr>
              <w:pStyle w:val="NoSpacing"/>
              <w:numPr>
                <w:ilvl w:val="0"/>
                <w:numId w:val="1"/>
              </w:numPr>
              <w:rPr>
                <w:rFonts w:ascii="Tw Cen MT" w:hAnsi="Tw Cen MT"/>
                <w:lang w:val="en-AU"/>
              </w:rPr>
            </w:pPr>
            <w:r w:rsidRPr="00482FD8">
              <w:rPr>
                <w:rFonts w:ascii="Tw Cen MT" w:hAnsi="Tw Cen MT"/>
                <w:lang w:val="en-AU"/>
              </w:rPr>
              <w:t>Curriculum Vitae (CV</w:t>
            </w:r>
            <w:r w:rsidR="00FA0E8B">
              <w:rPr>
                <w:rFonts w:ascii="Tw Cen MT" w:hAnsi="Tw Cen MT"/>
                <w:lang w:val="en-AU"/>
              </w:rPr>
              <w:t>)</w:t>
            </w:r>
          </w:p>
          <w:p w14:paraId="0FFBD075" w14:textId="77777777" w:rsidR="00482FD8" w:rsidRDefault="00482FD8" w:rsidP="00887EBA">
            <w:pPr>
              <w:pStyle w:val="NoSpacing"/>
              <w:numPr>
                <w:ilvl w:val="0"/>
                <w:numId w:val="1"/>
              </w:numPr>
              <w:rPr>
                <w:rFonts w:ascii="Tw Cen MT" w:hAnsi="Tw Cen MT"/>
                <w:lang w:val="en-AU"/>
              </w:rPr>
            </w:pPr>
            <w:r w:rsidRPr="00482FD8">
              <w:rPr>
                <w:rFonts w:ascii="Tw Cen MT" w:hAnsi="Tw Cen MT"/>
                <w:lang w:val="en-AU"/>
              </w:rPr>
              <w:t>Certified copies of your qualifications</w:t>
            </w:r>
          </w:p>
          <w:p w14:paraId="4A78E169" w14:textId="77777777" w:rsidR="00482FD8" w:rsidRPr="00482FD8" w:rsidRDefault="00482FD8" w:rsidP="00A15339">
            <w:pPr>
              <w:pStyle w:val="NoSpacing"/>
              <w:rPr>
                <w:rFonts w:ascii="Tw Cen MT" w:hAnsi="Tw Cen MT"/>
                <w:b/>
                <w:u w:val="single"/>
                <w:lang w:val="en-AU"/>
              </w:rPr>
            </w:pPr>
          </w:p>
          <w:p w14:paraId="1A6C48DF" w14:textId="77777777" w:rsidR="00482FD8" w:rsidRPr="00482FD8" w:rsidRDefault="00482FD8" w:rsidP="00A15339">
            <w:pPr>
              <w:pStyle w:val="NoSpacing"/>
              <w:rPr>
                <w:rFonts w:ascii="Tw Cen MT" w:hAnsi="Tw Cen MT"/>
                <w:b/>
                <w:u w:val="single"/>
                <w:lang w:val="en-AU"/>
              </w:rPr>
            </w:pPr>
            <w:r w:rsidRPr="00482FD8">
              <w:rPr>
                <w:rFonts w:ascii="Tw Cen MT" w:hAnsi="Tw Cen MT"/>
                <w:b/>
                <w:u w:val="single"/>
                <w:lang w:val="en-AU"/>
              </w:rPr>
              <w:t>Medical Report and Police Clearance</w:t>
            </w:r>
          </w:p>
          <w:p w14:paraId="473450AD" w14:textId="77777777" w:rsidR="00482FD8" w:rsidRDefault="00482FD8" w:rsidP="00A15339">
            <w:pPr>
              <w:pStyle w:val="NoSpacing"/>
              <w:rPr>
                <w:rFonts w:ascii="Tw Cen MT" w:hAnsi="Tw Cen MT"/>
                <w:sz w:val="20"/>
                <w:szCs w:val="20"/>
                <w:lang w:val="en-AU"/>
              </w:rPr>
            </w:pPr>
          </w:p>
          <w:p w14:paraId="3D07E97F" w14:textId="77777777" w:rsidR="00482FD8" w:rsidRPr="00196CC4" w:rsidRDefault="00196CC4" w:rsidP="00A15339">
            <w:pPr>
              <w:pStyle w:val="NoSpacing"/>
              <w:rPr>
                <w:rFonts w:ascii="Tw Cen MT" w:hAnsi="Tw Cen MT"/>
                <w:b/>
                <w:color w:val="FF0000"/>
                <w:lang w:val="en-AU"/>
              </w:rPr>
            </w:pPr>
            <w:r>
              <w:rPr>
                <w:rFonts w:ascii="Tw Cen MT" w:hAnsi="Tw Cen MT"/>
                <w:b/>
                <w:color w:val="FF0000"/>
                <w:lang w:val="en-AU"/>
              </w:rPr>
              <w:t>You DO</w:t>
            </w:r>
            <w:r w:rsidR="00482FD8" w:rsidRPr="00196CC4">
              <w:rPr>
                <w:rFonts w:ascii="Tw Cen MT" w:hAnsi="Tw Cen MT"/>
                <w:b/>
                <w:color w:val="FF0000"/>
                <w:lang w:val="en-AU"/>
              </w:rPr>
              <w:t xml:space="preserve"> NOT have to provide copies of medical report or policy clearance when you apply, but if you are shortlisted this will be discussed with you.</w:t>
            </w:r>
          </w:p>
          <w:p w14:paraId="73956F25" w14:textId="77777777" w:rsidR="007C46BA" w:rsidRDefault="007C46BA" w:rsidP="00A15339">
            <w:pPr>
              <w:pStyle w:val="NoSpacing"/>
              <w:rPr>
                <w:rFonts w:ascii="Tw Cen MT" w:hAnsi="Tw Cen MT"/>
                <w:b/>
                <w:lang w:val="en-AU"/>
              </w:rPr>
            </w:pPr>
          </w:p>
          <w:p w14:paraId="15F08FEF" w14:textId="74E7A5BF" w:rsidR="00567AA4" w:rsidRPr="00567AA4" w:rsidRDefault="00482FD8" w:rsidP="00887EBA">
            <w:pPr>
              <w:pStyle w:val="NoSpacing"/>
              <w:rPr>
                <w:rFonts w:ascii="Tw Cen MT" w:hAnsi="Tw Cen MT"/>
                <w:lang w:val="en-AU"/>
              </w:rPr>
            </w:pPr>
            <w:r w:rsidRPr="00482FD8">
              <w:rPr>
                <w:rFonts w:ascii="Tw Cen MT" w:hAnsi="Tw Cen MT"/>
                <w:b/>
                <w:lang w:val="en-AU"/>
              </w:rPr>
              <w:t>Please note</w:t>
            </w:r>
            <w:r w:rsidRPr="00482FD8">
              <w:rPr>
                <w:rFonts w:ascii="Tw Cen MT" w:hAnsi="Tw Cen MT"/>
                <w:lang w:val="en-AU"/>
              </w:rPr>
              <w:t>:  All documents submitted as part of the application will remain the property of the Solomon Islands Government and will not be returned to applicants</w:t>
            </w:r>
          </w:p>
        </w:tc>
        <w:tc>
          <w:tcPr>
            <w:tcW w:w="6013" w:type="dxa"/>
          </w:tcPr>
          <w:p w14:paraId="05F06243" w14:textId="77777777" w:rsidR="00567AA4" w:rsidRDefault="00567AA4" w:rsidP="00A15339">
            <w:pPr>
              <w:pStyle w:val="NoSpacing"/>
              <w:rPr>
                <w:rFonts w:ascii="Tw Cen MT" w:hAnsi="Tw Cen MT"/>
                <w:b/>
                <w:color w:val="FF0000"/>
                <w:lang w:val="en-AU"/>
              </w:rPr>
            </w:pPr>
          </w:p>
          <w:p w14:paraId="372A8F76" w14:textId="3A3B09B6" w:rsidR="00482FD8" w:rsidRPr="00196CC4" w:rsidRDefault="00482FD8" w:rsidP="00A15339">
            <w:pPr>
              <w:pStyle w:val="NoSpacing"/>
              <w:rPr>
                <w:rFonts w:ascii="Tw Cen MT" w:hAnsi="Tw Cen MT"/>
                <w:b/>
                <w:color w:val="FF0000"/>
                <w:lang w:val="en-AU"/>
              </w:rPr>
            </w:pPr>
            <w:r w:rsidRPr="00196CC4">
              <w:rPr>
                <w:rFonts w:ascii="Tw Cen MT" w:hAnsi="Tw Cen MT"/>
                <w:b/>
                <w:color w:val="FF0000"/>
                <w:lang w:val="en-AU"/>
              </w:rPr>
              <w:t>You will need to post or hand deliver the certified copies of your qualifications, as th</w:t>
            </w:r>
            <w:r w:rsidR="00196CC4">
              <w:rPr>
                <w:rFonts w:ascii="Tw Cen MT" w:hAnsi="Tw Cen MT"/>
                <w:b/>
                <w:color w:val="FF0000"/>
                <w:lang w:val="en-AU"/>
              </w:rPr>
              <w:t>ese cannot be send by email.  DO</w:t>
            </w:r>
            <w:r w:rsidRPr="00196CC4">
              <w:rPr>
                <w:rFonts w:ascii="Tw Cen MT" w:hAnsi="Tw Cen MT"/>
                <w:b/>
                <w:color w:val="FF0000"/>
                <w:lang w:val="en-AU"/>
              </w:rPr>
              <w:t xml:space="preserve"> NOT send originals.</w:t>
            </w:r>
          </w:p>
          <w:p w14:paraId="1400CE2D" w14:textId="77777777" w:rsidR="00567AA4" w:rsidRDefault="00567AA4" w:rsidP="00A15339">
            <w:pPr>
              <w:pStyle w:val="NoSpacing"/>
              <w:rPr>
                <w:rFonts w:ascii="Tw Cen MT" w:hAnsi="Tw Cen MT"/>
                <w:b/>
                <w:u w:val="thick"/>
                <w:lang w:val="en-AU"/>
              </w:rPr>
            </w:pPr>
          </w:p>
          <w:p w14:paraId="6733A58A" w14:textId="24AAECCA" w:rsidR="00482FD8" w:rsidRPr="003A2728" w:rsidRDefault="004A170E" w:rsidP="00A15339">
            <w:pPr>
              <w:pStyle w:val="NoSpacing"/>
              <w:rPr>
                <w:rFonts w:ascii="Tw Cen MT" w:hAnsi="Tw Cen MT"/>
                <w:b/>
                <w:u w:val="thick"/>
                <w:lang w:val="en-AU"/>
              </w:rPr>
            </w:pPr>
            <w:r>
              <w:rPr>
                <w:rFonts w:ascii="Tw Cen MT" w:hAnsi="Tw Cen MT"/>
                <w:b/>
                <w:u w:val="thick"/>
                <w:lang w:val="en-AU"/>
              </w:rPr>
              <w:t xml:space="preserve"> </w:t>
            </w:r>
            <w:r w:rsidR="00482FD8" w:rsidRPr="00482FD8">
              <w:rPr>
                <w:rFonts w:ascii="Tw Cen MT" w:hAnsi="Tw Cen MT"/>
                <w:b/>
                <w:u w:val="thick"/>
                <w:lang w:val="en-AU"/>
              </w:rPr>
              <w:t>Queries</w:t>
            </w:r>
          </w:p>
          <w:p w14:paraId="43629871" w14:textId="77777777" w:rsidR="008A563C" w:rsidRDefault="008A563C" w:rsidP="00A15339">
            <w:pPr>
              <w:pStyle w:val="NoSpacing"/>
              <w:rPr>
                <w:rFonts w:ascii="Tw Cen MT" w:hAnsi="Tw Cen MT"/>
                <w:lang w:val="en-AU"/>
              </w:rPr>
            </w:pPr>
          </w:p>
          <w:p w14:paraId="387F03D0" w14:textId="77777777" w:rsidR="00482FD8" w:rsidRPr="00482FD8" w:rsidRDefault="00482FD8" w:rsidP="00A15339">
            <w:pPr>
              <w:pStyle w:val="NoSpacing"/>
              <w:rPr>
                <w:rFonts w:ascii="Tw Cen MT" w:hAnsi="Tw Cen MT"/>
                <w:lang w:val="en-AU"/>
              </w:rPr>
            </w:pPr>
            <w:r w:rsidRPr="00482FD8">
              <w:rPr>
                <w:rFonts w:ascii="Tw Cen MT" w:hAnsi="Tw Cen MT"/>
                <w:lang w:val="en-AU"/>
              </w:rPr>
              <w:t>For all queries about the application process or the position/s please contact:</w:t>
            </w:r>
          </w:p>
          <w:p w14:paraId="71CEF46F" w14:textId="77777777" w:rsidR="00171A09" w:rsidRDefault="00171A09" w:rsidP="00A15339">
            <w:pPr>
              <w:pStyle w:val="NoSpacing"/>
              <w:rPr>
                <w:rFonts w:ascii="Tw Cen MT" w:hAnsi="Tw Cen MT"/>
                <w:b/>
                <w:lang w:val="en-AU"/>
              </w:rPr>
            </w:pPr>
          </w:p>
          <w:p w14:paraId="7BC21774" w14:textId="268C5CC0" w:rsidR="00482FD8" w:rsidRPr="00482FD8" w:rsidRDefault="00482FD8" w:rsidP="00A15339">
            <w:pPr>
              <w:pStyle w:val="NoSpacing"/>
              <w:rPr>
                <w:rFonts w:ascii="Tw Cen MT" w:hAnsi="Tw Cen MT"/>
                <w:lang w:val="en-AU"/>
              </w:rPr>
            </w:pPr>
            <w:r w:rsidRPr="00482FD8">
              <w:rPr>
                <w:rFonts w:ascii="Tw Cen MT" w:hAnsi="Tw Cen MT"/>
                <w:b/>
                <w:lang w:val="en-AU"/>
              </w:rPr>
              <w:t>Names</w:t>
            </w:r>
            <w:r w:rsidRPr="00482FD8">
              <w:rPr>
                <w:rFonts w:ascii="Tw Cen MT" w:hAnsi="Tw Cen MT"/>
                <w:lang w:val="en-AU"/>
              </w:rPr>
              <w:t>: Maria Emos</w:t>
            </w:r>
            <w:r w:rsidR="00196CC4" w:rsidRPr="00482FD8">
              <w:rPr>
                <w:rFonts w:ascii="Tw Cen MT" w:hAnsi="Tw Cen MT"/>
                <w:lang w:val="en-AU"/>
              </w:rPr>
              <w:t xml:space="preserve"> or </w:t>
            </w:r>
            <w:r w:rsidR="00D9238A">
              <w:rPr>
                <w:rFonts w:ascii="Tw Cen MT" w:hAnsi="Tw Cen MT"/>
                <w:lang w:val="en-AU"/>
              </w:rPr>
              <w:t>Lukesim</w:t>
            </w:r>
            <w:r w:rsidR="000B01B3">
              <w:rPr>
                <w:rFonts w:ascii="Tw Cen MT" w:hAnsi="Tw Cen MT"/>
                <w:lang w:val="en-AU"/>
              </w:rPr>
              <w:t>on Teqae</w:t>
            </w:r>
          </w:p>
          <w:p w14:paraId="600AB5A0" w14:textId="77777777" w:rsidR="00482FD8" w:rsidRPr="00482FD8" w:rsidRDefault="00482FD8" w:rsidP="00A15339">
            <w:pPr>
              <w:pStyle w:val="NoSpacing"/>
              <w:rPr>
                <w:rFonts w:ascii="Tw Cen MT" w:hAnsi="Tw Cen MT"/>
                <w:lang w:val="en-AU"/>
              </w:rPr>
            </w:pPr>
            <w:r w:rsidRPr="00482FD8">
              <w:rPr>
                <w:rFonts w:ascii="Tw Cen MT" w:hAnsi="Tw Cen MT"/>
                <w:b/>
                <w:lang w:val="en-AU"/>
              </w:rPr>
              <w:t>Phone</w:t>
            </w:r>
            <w:r w:rsidRPr="00482FD8">
              <w:rPr>
                <w:rFonts w:ascii="Tw Cen MT" w:hAnsi="Tw Cen MT"/>
                <w:lang w:val="en-AU"/>
              </w:rPr>
              <w:t>: 22856/25081</w:t>
            </w:r>
          </w:p>
          <w:p w14:paraId="15E697F7" w14:textId="3E9B7806" w:rsidR="00196CC4" w:rsidRDefault="00482FD8" w:rsidP="00196CC4">
            <w:pPr>
              <w:pStyle w:val="NoSpacing"/>
              <w:rPr>
                <w:rStyle w:val="Hyperlink"/>
              </w:rPr>
            </w:pPr>
            <w:r w:rsidRPr="00482FD8">
              <w:rPr>
                <w:rFonts w:ascii="Tw Cen MT" w:hAnsi="Tw Cen MT"/>
                <w:b/>
                <w:lang w:val="en-AU"/>
              </w:rPr>
              <w:t>Emails:</w:t>
            </w:r>
            <w:r w:rsidRPr="00482FD8">
              <w:rPr>
                <w:rFonts w:ascii="Tw Cen MT" w:hAnsi="Tw Cen MT"/>
                <w:lang w:val="en-AU"/>
              </w:rPr>
              <w:t xml:space="preserve"> </w:t>
            </w:r>
            <w:hyperlink r:id="rId7" w:history="1">
              <w:r w:rsidR="000B01B3" w:rsidRPr="001725A7">
                <w:rPr>
                  <w:rStyle w:val="Hyperlink"/>
                  <w:rFonts w:ascii="Tw Cen MT" w:hAnsi="Tw Cen MT"/>
                  <w:lang w:val="en-AU"/>
                </w:rPr>
                <w:t>Maria.Emos@commerce.gov.sb</w:t>
              </w:r>
            </w:hyperlink>
            <w:r w:rsidR="000B01B3">
              <w:rPr>
                <w:rStyle w:val="Hyperlink"/>
                <w:rFonts w:ascii="Tw Cen MT" w:hAnsi="Tw Cen MT"/>
                <w:u w:val="none"/>
                <w:lang w:val="en-AU"/>
              </w:rPr>
              <w:t xml:space="preserve"> </w:t>
            </w:r>
            <w:r w:rsidR="000B01B3">
              <w:rPr>
                <w:rStyle w:val="Hyperlink"/>
              </w:rPr>
              <w:t xml:space="preserve">or </w:t>
            </w:r>
          </w:p>
          <w:p w14:paraId="6D584210" w14:textId="75C7DF43" w:rsidR="000B01B3" w:rsidRPr="000B01B3" w:rsidRDefault="000B01B3" w:rsidP="00196CC4">
            <w:pPr>
              <w:pStyle w:val="NoSpacing"/>
              <w:rPr>
                <w:rFonts w:ascii="Tw Cen MT" w:hAnsi="Tw Cen MT"/>
                <w:u w:val="single"/>
              </w:rPr>
            </w:pPr>
            <w:r>
              <w:rPr>
                <w:rFonts w:ascii="Tw Cen MT" w:hAnsi="Tw Cen MT"/>
              </w:rPr>
              <w:t xml:space="preserve">           </w:t>
            </w:r>
            <w:r w:rsidRPr="000B01B3">
              <w:rPr>
                <w:rFonts w:ascii="Tw Cen MT" w:hAnsi="Tw Cen MT"/>
                <w:u w:val="single"/>
              </w:rPr>
              <w:t>Lukesimon.Teqae@commerce.gov.sb</w:t>
            </w:r>
          </w:p>
          <w:p w14:paraId="4790A489" w14:textId="1B632019" w:rsidR="008B14E7" w:rsidRPr="00937363" w:rsidRDefault="00196CC4" w:rsidP="00482FD8">
            <w:pPr>
              <w:pStyle w:val="NoSpacing"/>
              <w:rPr>
                <w:rFonts w:ascii="Tw Cen MT" w:hAnsi="Tw Cen MT"/>
              </w:rPr>
            </w:pPr>
            <w:r>
              <w:rPr>
                <w:rStyle w:val="Hyperlink"/>
                <w:rFonts w:ascii="Tw Cen MT" w:hAnsi="Tw Cen MT"/>
                <w:u w:val="none"/>
                <w:lang w:val="en-AU"/>
              </w:rPr>
              <w:t xml:space="preserve">            </w:t>
            </w:r>
            <w:r w:rsidRPr="00482FD8">
              <w:rPr>
                <w:rStyle w:val="Hyperlink"/>
                <w:rFonts w:ascii="Tw Cen MT" w:hAnsi="Tw Cen MT"/>
                <w:u w:val="none"/>
                <w:lang w:val="en-AU"/>
              </w:rPr>
              <w:t xml:space="preserve">  </w:t>
            </w:r>
          </w:p>
          <w:p w14:paraId="1304F41D" w14:textId="77777777" w:rsidR="00482FD8" w:rsidRPr="00482FD8" w:rsidRDefault="00482FD8" w:rsidP="00482FD8">
            <w:pPr>
              <w:pStyle w:val="NoSpacing"/>
              <w:rPr>
                <w:rFonts w:ascii="Tw Cen MT" w:hAnsi="Tw Cen MT"/>
                <w:b/>
                <w:lang w:val="en-AU"/>
              </w:rPr>
            </w:pPr>
            <w:r w:rsidRPr="00482FD8">
              <w:rPr>
                <w:rFonts w:ascii="Tw Cen MT" w:hAnsi="Tw Cen MT"/>
                <w:b/>
                <w:lang w:val="en-AU"/>
              </w:rPr>
              <w:t>Send your applications addressed to:</w:t>
            </w:r>
          </w:p>
          <w:p w14:paraId="4015B5EE" w14:textId="77777777" w:rsidR="00482FD8" w:rsidRPr="00482FD8" w:rsidRDefault="00482FD8" w:rsidP="00482FD8">
            <w:pPr>
              <w:pStyle w:val="NoSpacing"/>
              <w:rPr>
                <w:rFonts w:ascii="Tw Cen MT" w:hAnsi="Tw Cen MT"/>
                <w:b/>
                <w:lang w:val="en-AU"/>
              </w:rPr>
            </w:pPr>
          </w:p>
          <w:p w14:paraId="1BF14A8C" w14:textId="77777777" w:rsidR="00482FD8" w:rsidRPr="00482FD8" w:rsidRDefault="00482FD8" w:rsidP="00482FD8">
            <w:pPr>
              <w:pStyle w:val="NoSpacing"/>
              <w:rPr>
                <w:rFonts w:ascii="Tw Cen MT" w:hAnsi="Tw Cen MT"/>
                <w:b/>
                <w:lang w:val="en-AU"/>
              </w:rPr>
            </w:pPr>
            <w:r w:rsidRPr="00482FD8">
              <w:rPr>
                <w:rFonts w:ascii="Tw Cen MT" w:hAnsi="Tw Cen MT"/>
                <w:b/>
                <w:lang w:val="en-AU"/>
              </w:rPr>
              <w:t>The Permanent Secretary</w:t>
            </w:r>
          </w:p>
          <w:p w14:paraId="12C5A398" w14:textId="77777777" w:rsidR="007C46BA" w:rsidRDefault="00482FD8" w:rsidP="00482FD8">
            <w:pPr>
              <w:pStyle w:val="NoSpacing"/>
              <w:rPr>
                <w:rFonts w:ascii="Tw Cen MT" w:hAnsi="Tw Cen MT"/>
                <w:b/>
                <w:lang w:val="en-AU"/>
              </w:rPr>
            </w:pPr>
            <w:r w:rsidRPr="00482FD8">
              <w:rPr>
                <w:rFonts w:ascii="Tw Cen MT" w:hAnsi="Tw Cen MT"/>
                <w:b/>
                <w:lang w:val="en-AU"/>
              </w:rPr>
              <w:t xml:space="preserve">Ministry of Commerce, Industry, Labour &amp; Immigration, </w:t>
            </w:r>
          </w:p>
          <w:p w14:paraId="4321C3AD" w14:textId="77777777" w:rsidR="00482FD8" w:rsidRPr="00482FD8" w:rsidRDefault="00482FD8" w:rsidP="00482FD8">
            <w:pPr>
              <w:pStyle w:val="NoSpacing"/>
              <w:rPr>
                <w:rFonts w:ascii="Tw Cen MT" w:hAnsi="Tw Cen MT"/>
                <w:b/>
                <w:lang w:val="en-AU"/>
              </w:rPr>
            </w:pPr>
            <w:r w:rsidRPr="00482FD8">
              <w:rPr>
                <w:rFonts w:ascii="Tw Cen MT" w:hAnsi="Tw Cen MT"/>
                <w:b/>
                <w:lang w:val="en-AU"/>
              </w:rPr>
              <w:t>P.O.BOX G26, HONIARA</w:t>
            </w:r>
          </w:p>
          <w:p w14:paraId="015CAC4D" w14:textId="77777777" w:rsidR="00482FD8" w:rsidRPr="00482FD8" w:rsidRDefault="00482FD8" w:rsidP="00482FD8">
            <w:pPr>
              <w:pStyle w:val="NoSpacing"/>
              <w:rPr>
                <w:rFonts w:ascii="Tw Cen MT" w:hAnsi="Tw Cen MT"/>
                <w:lang w:val="en-AU"/>
              </w:rPr>
            </w:pPr>
          </w:p>
          <w:p w14:paraId="5B4AC164" w14:textId="77777777" w:rsidR="00482FD8" w:rsidRPr="00482FD8" w:rsidRDefault="00482FD8" w:rsidP="00482FD8">
            <w:pPr>
              <w:pStyle w:val="NoSpacing"/>
              <w:rPr>
                <w:rFonts w:ascii="Tw Cen MT" w:hAnsi="Tw Cen MT"/>
                <w:i/>
                <w:lang w:val="en-AU"/>
              </w:rPr>
            </w:pPr>
            <w:r w:rsidRPr="00482FD8">
              <w:rPr>
                <w:rFonts w:ascii="Tw Cen MT" w:hAnsi="Tw Cen MT"/>
                <w:i/>
                <w:lang w:val="en-AU"/>
              </w:rPr>
              <w:t>At</w:t>
            </w:r>
            <w:r w:rsidR="00196CC4">
              <w:rPr>
                <w:rFonts w:ascii="Tw Cen MT" w:hAnsi="Tw Cen MT"/>
                <w:i/>
                <w:lang w:val="en-AU"/>
              </w:rPr>
              <w:t>tention: Human Resource Manager</w:t>
            </w:r>
            <w:r w:rsidR="00196CC4" w:rsidRPr="00196CC4">
              <w:rPr>
                <w:rFonts w:ascii="Tw Cen MT" w:eastAsia="Times New Roman" w:hAnsi="Tw Cen MT"/>
                <w:sz w:val="24"/>
                <w:szCs w:val="24"/>
                <w:lang w:val="en-AU" w:eastAsia="en-AU"/>
              </w:rPr>
              <w:t xml:space="preserve"> (</w:t>
            </w:r>
            <w:r w:rsidR="00196CC4" w:rsidRPr="00196CC4">
              <w:rPr>
                <w:rFonts w:ascii="Tw Cen MT" w:hAnsi="Tw Cen MT"/>
                <w:i/>
                <w:lang w:val="en-AU"/>
              </w:rPr>
              <w:t xml:space="preserve">Vacancy Ref </w:t>
            </w:r>
            <w:r w:rsidR="00196CC4">
              <w:rPr>
                <w:rFonts w:ascii="Tw Cen MT" w:hAnsi="Tw Cen MT"/>
                <w:i/>
                <w:lang w:val="en-AU"/>
              </w:rPr>
              <w:t>No.</w:t>
            </w:r>
            <w:r w:rsidR="00196CC4" w:rsidRPr="00196CC4">
              <w:rPr>
                <w:rFonts w:ascii="Tw Cen MT" w:hAnsi="Tw Cen MT"/>
                <w:i/>
                <w:lang w:val="en-AU"/>
              </w:rPr>
              <w:t>)</w:t>
            </w:r>
          </w:p>
          <w:p w14:paraId="5DE9F4BE" w14:textId="502AF738" w:rsidR="00567AA4" w:rsidRPr="00A55262" w:rsidRDefault="00196CC4" w:rsidP="00A55262">
            <w:pPr>
              <w:pStyle w:val="NoSpacing"/>
              <w:rPr>
                <w:rFonts w:ascii="Tw Cen MT" w:hAnsi="Tw Cen MT"/>
              </w:rPr>
            </w:pPr>
            <w:r>
              <w:rPr>
                <w:rFonts w:ascii="Tw Cen MT" w:hAnsi="Tw Cen MT"/>
              </w:rPr>
              <w:t xml:space="preserve">                </w:t>
            </w:r>
          </w:p>
        </w:tc>
      </w:tr>
      <w:tr w:rsidR="000B01B3" w14:paraId="25BA2416" w14:textId="77777777" w:rsidTr="00567AA4">
        <w:trPr>
          <w:trHeight w:val="90"/>
        </w:trPr>
        <w:tc>
          <w:tcPr>
            <w:tcW w:w="4477" w:type="dxa"/>
          </w:tcPr>
          <w:p w14:paraId="7F74F03B" w14:textId="77777777" w:rsidR="000B01B3" w:rsidRDefault="000B01B3" w:rsidP="00887EBA">
            <w:pPr>
              <w:pStyle w:val="NoSpacing"/>
              <w:rPr>
                <w:rFonts w:ascii="Tw Cen MT" w:hAnsi="Tw Cen MT"/>
                <w:lang w:val="en-AU"/>
              </w:rPr>
            </w:pPr>
          </w:p>
        </w:tc>
        <w:tc>
          <w:tcPr>
            <w:tcW w:w="6013" w:type="dxa"/>
          </w:tcPr>
          <w:p w14:paraId="4430F880" w14:textId="77777777" w:rsidR="000B01B3" w:rsidRDefault="000B01B3" w:rsidP="00A15339">
            <w:pPr>
              <w:pStyle w:val="NoSpacing"/>
              <w:rPr>
                <w:rFonts w:ascii="Tw Cen MT" w:hAnsi="Tw Cen MT"/>
                <w:lang w:val="en-AU"/>
              </w:rPr>
            </w:pPr>
          </w:p>
        </w:tc>
      </w:tr>
    </w:tbl>
    <w:p w14:paraId="45D42858" w14:textId="77777777" w:rsidR="00007318" w:rsidRPr="005D1165" w:rsidRDefault="00007318" w:rsidP="005D1165">
      <w:pPr>
        <w:pStyle w:val="NoSpacing"/>
        <w:rPr>
          <w:rFonts w:ascii="Tw Cen MT" w:hAnsi="Tw Cen MT"/>
        </w:rPr>
      </w:pPr>
    </w:p>
    <w:sectPr w:rsidR="00007318" w:rsidRPr="005D1165" w:rsidSect="00A5526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414"/>
    <w:multiLevelType w:val="hybridMultilevel"/>
    <w:tmpl w:val="F46C5BDA"/>
    <w:lvl w:ilvl="0" w:tplc="1278D8FC">
      <w:numFmt w:val="bullet"/>
      <w:lvlText w:val="•"/>
      <w:lvlJc w:val="left"/>
      <w:pPr>
        <w:ind w:left="954" w:hanging="357"/>
      </w:pPr>
      <w:rPr>
        <w:rFonts w:ascii="Cambria" w:eastAsia="Cambria" w:hAnsi="Cambria" w:cs="Cambria" w:hint="default"/>
        <w:spacing w:val="0"/>
        <w:w w:val="99"/>
        <w:lang w:val="en-US" w:eastAsia="en-US" w:bidi="ar-SA"/>
      </w:rPr>
    </w:lvl>
    <w:lvl w:ilvl="1" w:tplc="E0EAF22A">
      <w:numFmt w:val="bullet"/>
      <w:lvlText w:val="•"/>
      <w:lvlJc w:val="left"/>
      <w:pPr>
        <w:ind w:left="1855" w:hanging="357"/>
      </w:pPr>
      <w:rPr>
        <w:rFonts w:hint="default"/>
        <w:lang w:val="en-US" w:eastAsia="en-US" w:bidi="ar-SA"/>
      </w:rPr>
    </w:lvl>
    <w:lvl w:ilvl="2" w:tplc="BBDC8996">
      <w:numFmt w:val="bullet"/>
      <w:lvlText w:val="•"/>
      <w:lvlJc w:val="left"/>
      <w:pPr>
        <w:ind w:left="2751" w:hanging="357"/>
      </w:pPr>
      <w:rPr>
        <w:rFonts w:hint="default"/>
        <w:lang w:val="en-US" w:eastAsia="en-US" w:bidi="ar-SA"/>
      </w:rPr>
    </w:lvl>
    <w:lvl w:ilvl="3" w:tplc="D6A63432">
      <w:numFmt w:val="bullet"/>
      <w:lvlText w:val="•"/>
      <w:lvlJc w:val="left"/>
      <w:pPr>
        <w:ind w:left="3647" w:hanging="357"/>
      </w:pPr>
      <w:rPr>
        <w:rFonts w:hint="default"/>
        <w:lang w:val="en-US" w:eastAsia="en-US" w:bidi="ar-SA"/>
      </w:rPr>
    </w:lvl>
    <w:lvl w:ilvl="4" w:tplc="AEC0B2A2">
      <w:numFmt w:val="bullet"/>
      <w:lvlText w:val="•"/>
      <w:lvlJc w:val="left"/>
      <w:pPr>
        <w:ind w:left="4542" w:hanging="357"/>
      </w:pPr>
      <w:rPr>
        <w:rFonts w:hint="default"/>
        <w:lang w:val="en-US" w:eastAsia="en-US" w:bidi="ar-SA"/>
      </w:rPr>
    </w:lvl>
    <w:lvl w:ilvl="5" w:tplc="646C09C0">
      <w:numFmt w:val="bullet"/>
      <w:lvlText w:val="•"/>
      <w:lvlJc w:val="left"/>
      <w:pPr>
        <w:ind w:left="5438" w:hanging="357"/>
      </w:pPr>
      <w:rPr>
        <w:rFonts w:hint="default"/>
        <w:lang w:val="en-US" w:eastAsia="en-US" w:bidi="ar-SA"/>
      </w:rPr>
    </w:lvl>
    <w:lvl w:ilvl="6" w:tplc="87A2E5FC">
      <w:numFmt w:val="bullet"/>
      <w:lvlText w:val="•"/>
      <w:lvlJc w:val="left"/>
      <w:pPr>
        <w:ind w:left="6334" w:hanging="357"/>
      </w:pPr>
      <w:rPr>
        <w:rFonts w:hint="default"/>
        <w:lang w:val="en-US" w:eastAsia="en-US" w:bidi="ar-SA"/>
      </w:rPr>
    </w:lvl>
    <w:lvl w:ilvl="7" w:tplc="75D49FF0">
      <w:numFmt w:val="bullet"/>
      <w:lvlText w:val="•"/>
      <w:lvlJc w:val="left"/>
      <w:pPr>
        <w:ind w:left="7229" w:hanging="357"/>
      </w:pPr>
      <w:rPr>
        <w:rFonts w:hint="default"/>
        <w:lang w:val="en-US" w:eastAsia="en-US" w:bidi="ar-SA"/>
      </w:rPr>
    </w:lvl>
    <w:lvl w:ilvl="8" w:tplc="545A7DA0">
      <w:numFmt w:val="bullet"/>
      <w:lvlText w:val="•"/>
      <w:lvlJc w:val="left"/>
      <w:pPr>
        <w:ind w:left="8125" w:hanging="357"/>
      </w:pPr>
      <w:rPr>
        <w:rFonts w:hint="default"/>
        <w:lang w:val="en-US" w:eastAsia="en-US" w:bidi="ar-SA"/>
      </w:rPr>
    </w:lvl>
  </w:abstractNum>
  <w:abstractNum w:abstractNumId="1" w15:restartNumberingAfterBreak="0">
    <w:nsid w:val="098732F3"/>
    <w:multiLevelType w:val="hybridMultilevel"/>
    <w:tmpl w:val="A0EC2E1A"/>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B0386"/>
    <w:multiLevelType w:val="hybridMultilevel"/>
    <w:tmpl w:val="96F23B3E"/>
    <w:lvl w:ilvl="0" w:tplc="28908D46">
      <w:numFmt w:val="bullet"/>
      <w:lvlText w:val="•"/>
      <w:lvlJc w:val="left"/>
      <w:pPr>
        <w:ind w:left="912" w:hanging="364"/>
      </w:pPr>
      <w:rPr>
        <w:rFonts w:ascii="Cambria" w:eastAsia="Cambria" w:hAnsi="Cambria" w:cs="Cambria" w:hint="default"/>
        <w:spacing w:val="0"/>
        <w:w w:val="99"/>
        <w:lang w:val="en-US" w:eastAsia="en-US" w:bidi="ar-SA"/>
      </w:rPr>
    </w:lvl>
    <w:lvl w:ilvl="1" w:tplc="38160B26">
      <w:numFmt w:val="bullet"/>
      <w:lvlText w:val="•"/>
      <w:lvlJc w:val="left"/>
      <w:pPr>
        <w:ind w:left="1833" w:hanging="364"/>
      </w:pPr>
      <w:rPr>
        <w:rFonts w:hint="default"/>
        <w:lang w:val="en-US" w:eastAsia="en-US" w:bidi="ar-SA"/>
      </w:rPr>
    </w:lvl>
    <w:lvl w:ilvl="2" w:tplc="2C9CC444">
      <w:numFmt w:val="bullet"/>
      <w:lvlText w:val="•"/>
      <w:lvlJc w:val="left"/>
      <w:pPr>
        <w:ind w:left="2747" w:hanging="364"/>
      </w:pPr>
      <w:rPr>
        <w:rFonts w:hint="default"/>
        <w:lang w:val="en-US" w:eastAsia="en-US" w:bidi="ar-SA"/>
      </w:rPr>
    </w:lvl>
    <w:lvl w:ilvl="3" w:tplc="07AE1628">
      <w:numFmt w:val="bullet"/>
      <w:lvlText w:val="•"/>
      <w:lvlJc w:val="left"/>
      <w:pPr>
        <w:ind w:left="3661" w:hanging="364"/>
      </w:pPr>
      <w:rPr>
        <w:rFonts w:hint="default"/>
        <w:lang w:val="en-US" w:eastAsia="en-US" w:bidi="ar-SA"/>
      </w:rPr>
    </w:lvl>
    <w:lvl w:ilvl="4" w:tplc="6556E9B2">
      <w:numFmt w:val="bullet"/>
      <w:lvlText w:val="•"/>
      <w:lvlJc w:val="left"/>
      <w:pPr>
        <w:ind w:left="4575" w:hanging="364"/>
      </w:pPr>
      <w:rPr>
        <w:rFonts w:hint="default"/>
        <w:lang w:val="en-US" w:eastAsia="en-US" w:bidi="ar-SA"/>
      </w:rPr>
    </w:lvl>
    <w:lvl w:ilvl="5" w:tplc="D07CA2B4">
      <w:numFmt w:val="bullet"/>
      <w:lvlText w:val="•"/>
      <w:lvlJc w:val="left"/>
      <w:pPr>
        <w:ind w:left="5489" w:hanging="364"/>
      </w:pPr>
      <w:rPr>
        <w:rFonts w:hint="default"/>
        <w:lang w:val="en-US" w:eastAsia="en-US" w:bidi="ar-SA"/>
      </w:rPr>
    </w:lvl>
    <w:lvl w:ilvl="6" w:tplc="518832A0">
      <w:numFmt w:val="bullet"/>
      <w:lvlText w:val="•"/>
      <w:lvlJc w:val="left"/>
      <w:pPr>
        <w:ind w:left="6402" w:hanging="364"/>
      </w:pPr>
      <w:rPr>
        <w:rFonts w:hint="default"/>
        <w:lang w:val="en-US" w:eastAsia="en-US" w:bidi="ar-SA"/>
      </w:rPr>
    </w:lvl>
    <w:lvl w:ilvl="7" w:tplc="97681510">
      <w:numFmt w:val="bullet"/>
      <w:lvlText w:val="•"/>
      <w:lvlJc w:val="left"/>
      <w:pPr>
        <w:ind w:left="7316" w:hanging="364"/>
      </w:pPr>
      <w:rPr>
        <w:rFonts w:hint="default"/>
        <w:lang w:val="en-US" w:eastAsia="en-US" w:bidi="ar-SA"/>
      </w:rPr>
    </w:lvl>
    <w:lvl w:ilvl="8" w:tplc="4F527E98">
      <w:numFmt w:val="bullet"/>
      <w:lvlText w:val="•"/>
      <w:lvlJc w:val="left"/>
      <w:pPr>
        <w:ind w:left="8230" w:hanging="364"/>
      </w:pPr>
      <w:rPr>
        <w:rFonts w:hint="default"/>
        <w:lang w:val="en-US" w:eastAsia="en-US" w:bidi="ar-SA"/>
      </w:rPr>
    </w:lvl>
  </w:abstractNum>
  <w:abstractNum w:abstractNumId="3" w15:restartNumberingAfterBreak="0">
    <w:nsid w:val="187A2641"/>
    <w:multiLevelType w:val="hybridMultilevel"/>
    <w:tmpl w:val="ACD4E79E"/>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392B"/>
    <w:multiLevelType w:val="hybridMultilevel"/>
    <w:tmpl w:val="ACD27020"/>
    <w:lvl w:ilvl="0" w:tplc="D6EEE4E2">
      <w:numFmt w:val="bullet"/>
      <w:lvlText w:val="•"/>
      <w:lvlJc w:val="left"/>
      <w:pPr>
        <w:ind w:left="876" w:hanging="363"/>
      </w:pPr>
      <w:rPr>
        <w:rFonts w:ascii="Calibri" w:eastAsia="Calibri" w:hAnsi="Calibri" w:cs="Calibri" w:hint="default"/>
        <w:spacing w:val="0"/>
        <w:w w:val="95"/>
        <w:lang w:val="en-US" w:eastAsia="en-US" w:bidi="ar-SA"/>
      </w:rPr>
    </w:lvl>
    <w:lvl w:ilvl="1" w:tplc="4F18BA96">
      <w:numFmt w:val="bullet"/>
      <w:lvlText w:val="•"/>
      <w:lvlJc w:val="left"/>
      <w:pPr>
        <w:ind w:left="1797" w:hanging="363"/>
      </w:pPr>
      <w:rPr>
        <w:rFonts w:hint="default"/>
        <w:lang w:val="en-US" w:eastAsia="en-US" w:bidi="ar-SA"/>
      </w:rPr>
    </w:lvl>
    <w:lvl w:ilvl="2" w:tplc="8D9AEA1C">
      <w:numFmt w:val="bullet"/>
      <w:lvlText w:val="•"/>
      <w:lvlJc w:val="left"/>
      <w:pPr>
        <w:ind w:left="2715" w:hanging="363"/>
      </w:pPr>
      <w:rPr>
        <w:rFonts w:hint="default"/>
        <w:lang w:val="en-US" w:eastAsia="en-US" w:bidi="ar-SA"/>
      </w:rPr>
    </w:lvl>
    <w:lvl w:ilvl="3" w:tplc="C19892A0">
      <w:numFmt w:val="bullet"/>
      <w:lvlText w:val="•"/>
      <w:lvlJc w:val="left"/>
      <w:pPr>
        <w:ind w:left="3633" w:hanging="363"/>
      </w:pPr>
      <w:rPr>
        <w:rFonts w:hint="default"/>
        <w:lang w:val="en-US" w:eastAsia="en-US" w:bidi="ar-SA"/>
      </w:rPr>
    </w:lvl>
    <w:lvl w:ilvl="4" w:tplc="A066D5D0">
      <w:numFmt w:val="bullet"/>
      <w:lvlText w:val="•"/>
      <w:lvlJc w:val="left"/>
      <w:pPr>
        <w:ind w:left="4551" w:hanging="363"/>
      </w:pPr>
      <w:rPr>
        <w:rFonts w:hint="default"/>
        <w:lang w:val="en-US" w:eastAsia="en-US" w:bidi="ar-SA"/>
      </w:rPr>
    </w:lvl>
    <w:lvl w:ilvl="5" w:tplc="3140D8A2">
      <w:numFmt w:val="bullet"/>
      <w:lvlText w:val="•"/>
      <w:lvlJc w:val="left"/>
      <w:pPr>
        <w:ind w:left="5469" w:hanging="363"/>
      </w:pPr>
      <w:rPr>
        <w:rFonts w:hint="default"/>
        <w:lang w:val="en-US" w:eastAsia="en-US" w:bidi="ar-SA"/>
      </w:rPr>
    </w:lvl>
    <w:lvl w:ilvl="6" w:tplc="4B1CD0B2">
      <w:numFmt w:val="bullet"/>
      <w:lvlText w:val="•"/>
      <w:lvlJc w:val="left"/>
      <w:pPr>
        <w:ind w:left="6386" w:hanging="363"/>
      </w:pPr>
      <w:rPr>
        <w:rFonts w:hint="default"/>
        <w:lang w:val="en-US" w:eastAsia="en-US" w:bidi="ar-SA"/>
      </w:rPr>
    </w:lvl>
    <w:lvl w:ilvl="7" w:tplc="E826B5C6">
      <w:numFmt w:val="bullet"/>
      <w:lvlText w:val="•"/>
      <w:lvlJc w:val="left"/>
      <w:pPr>
        <w:ind w:left="7304" w:hanging="363"/>
      </w:pPr>
      <w:rPr>
        <w:rFonts w:hint="default"/>
        <w:lang w:val="en-US" w:eastAsia="en-US" w:bidi="ar-SA"/>
      </w:rPr>
    </w:lvl>
    <w:lvl w:ilvl="8" w:tplc="FB00D4AC">
      <w:numFmt w:val="bullet"/>
      <w:lvlText w:val="•"/>
      <w:lvlJc w:val="left"/>
      <w:pPr>
        <w:ind w:left="8222" w:hanging="363"/>
      </w:pPr>
      <w:rPr>
        <w:rFonts w:hint="default"/>
        <w:lang w:val="en-US" w:eastAsia="en-US" w:bidi="ar-SA"/>
      </w:rPr>
    </w:lvl>
  </w:abstractNum>
  <w:abstractNum w:abstractNumId="5" w15:restartNumberingAfterBreak="0">
    <w:nsid w:val="21BB44F1"/>
    <w:multiLevelType w:val="hybridMultilevel"/>
    <w:tmpl w:val="39AE4870"/>
    <w:lvl w:ilvl="0" w:tplc="570E2FE2">
      <w:numFmt w:val="bullet"/>
      <w:lvlText w:val="•"/>
      <w:lvlJc w:val="left"/>
      <w:pPr>
        <w:ind w:left="947" w:hanging="356"/>
      </w:pPr>
      <w:rPr>
        <w:rFonts w:ascii="Cambria" w:eastAsia="Cambria" w:hAnsi="Cambria" w:cs="Cambria" w:hint="default"/>
        <w:spacing w:val="0"/>
        <w:w w:val="101"/>
        <w:lang w:val="en-US" w:eastAsia="en-US" w:bidi="ar-SA"/>
      </w:rPr>
    </w:lvl>
    <w:lvl w:ilvl="1" w:tplc="54EC3314">
      <w:numFmt w:val="bullet"/>
      <w:lvlText w:val="•"/>
      <w:lvlJc w:val="left"/>
      <w:pPr>
        <w:ind w:left="1837" w:hanging="356"/>
      </w:pPr>
      <w:rPr>
        <w:rFonts w:hint="default"/>
        <w:lang w:val="en-US" w:eastAsia="en-US" w:bidi="ar-SA"/>
      </w:rPr>
    </w:lvl>
    <w:lvl w:ilvl="2" w:tplc="0732664E">
      <w:numFmt w:val="bullet"/>
      <w:lvlText w:val="•"/>
      <w:lvlJc w:val="left"/>
      <w:pPr>
        <w:ind w:left="2735" w:hanging="356"/>
      </w:pPr>
      <w:rPr>
        <w:rFonts w:hint="default"/>
        <w:lang w:val="en-US" w:eastAsia="en-US" w:bidi="ar-SA"/>
      </w:rPr>
    </w:lvl>
    <w:lvl w:ilvl="3" w:tplc="133C6756">
      <w:numFmt w:val="bullet"/>
      <w:lvlText w:val="•"/>
      <w:lvlJc w:val="left"/>
      <w:pPr>
        <w:ind w:left="3632" w:hanging="356"/>
      </w:pPr>
      <w:rPr>
        <w:rFonts w:hint="default"/>
        <w:lang w:val="en-US" w:eastAsia="en-US" w:bidi="ar-SA"/>
      </w:rPr>
    </w:lvl>
    <w:lvl w:ilvl="4" w:tplc="D292C7EC">
      <w:numFmt w:val="bullet"/>
      <w:lvlText w:val="•"/>
      <w:lvlJc w:val="left"/>
      <w:pPr>
        <w:ind w:left="4530" w:hanging="356"/>
      </w:pPr>
      <w:rPr>
        <w:rFonts w:hint="default"/>
        <w:lang w:val="en-US" w:eastAsia="en-US" w:bidi="ar-SA"/>
      </w:rPr>
    </w:lvl>
    <w:lvl w:ilvl="5" w:tplc="5E265536">
      <w:numFmt w:val="bullet"/>
      <w:lvlText w:val="•"/>
      <w:lvlJc w:val="left"/>
      <w:pPr>
        <w:ind w:left="5428" w:hanging="356"/>
      </w:pPr>
      <w:rPr>
        <w:rFonts w:hint="default"/>
        <w:lang w:val="en-US" w:eastAsia="en-US" w:bidi="ar-SA"/>
      </w:rPr>
    </w:lvl>
    <w:lvl w:ilvl="6" w:tplc="6396C574">
      <w:numFmt w:val="bullet"/>
      <w:lvlText w:val="•"/>
      <w:lvlJc w:val="left"/>
      <w:pPr>
        <w:ind w:left="6325" w:hanging="356"/>
      </w:pPr>
      <w:rPr>
        <w:rFonts w:hint="default"/>
        <w:lang w:val="en-US" w:eastAsia="en-US" w:bidi="ar-SA"/>
      </w:rPr>
    </w:lvl>
    <w:lvl w:ilvl="7" w:tplc="932A4FFE">
      <w:numFmt w:val="bullet"/>
      <w:lvlText w:val="•"/>
      <w:lvlJc w:val="left"/>
      <w:pPr>
        <w:ind w:left="7223" w:hanging="356"/>
      </w:pPr>
      <w:rPr>
        <w:rFonts w:hint="default"/>
        <w:lang w:val="en-US" w:eastAsia="en-US" w:bidi="ar-SA"/>
      </w:rPr>
    </w:lvl>
    <w:lvl w:ilvl="8" w:tplc="5846E6FE">
      <w:numFmt w:val="bullet"/>
      <w:lvlText w:val="•"/>
      <w:lvlJc w:val="left"/>
      <w:pPr>
        <w:ind w:left="8120" w:hanging="356"/>
      </w:pPr>
      <w:rPr>
        <w:rFonts w:hint="default"/>
        <w:lang w:val="en-US" w:eastAsia="en-US" w:bidi="ar-SA"/>
      </w:rPr>
    </w:lvl>
  </w:abstractNum>
  <w:abstractNum w:abstractNumId="6" w15:restartNumberingAfterBreak="0">
    <w:nsid w:val="244365E2"/>
    <w:multiLevelType w:val="hybridMultilevel"/>
    <w:tmpl w:val="CDC224DA"/>
    <w:lvl w:ilvl="0" w:tplc="0338CA8A">
      <w:start w:val="1"/>
      <w:numFmt w:val="decimal"/>
      <w:lvlText w:val="%1."/>
      <w:lvlJc w:val="left"/>
      <w:pPr>
        <w:ind w:left="346" w:hanging="346"/>
        <w:jc w:val="left"/>
      </w:pPr>
      <w:rPr>
        <w:rFonts w:ascii="Cambria" w:eastAsia="Cambria" w:hAnsi="Cambria" w:cs="Cambria" w:hint="default"/>
        <w:b w:val="0"/>
        <w:bCs w:val="0"/>
        <w:i w:val="0"/>
        <w:iCs w:val="0"/>
        <w:spacing w:val="-1"/>
        <w:w w:val="90"/>
        <w:sz w:val="24"/>
        <w:szCs w:val="24"/>
        <w:lang w:val="en-US" w:eastAsia="en-US" w:bidi="ar-SA"/>
      </w:rPr>
    </w:lvl>
    <w:lvl w:ilvl="1" w:tplc="A2447254">
      <w:numFmt w:val="bullet"/>
      <w:lvlText w:val="•"/>
      <w:lvlJc w:val="left"/>
      <w:pPr>
        <w:ind w:left="353" w:hanging="363"/>
      </w:pPr>
      <w:rPr>
        <w:rFonts w:ascii="Cambria" w:eastAsia="Cambria" w:hAnsi="Cambria" w:cs="Cambria" w:hint="default"/>
        <w:spacing w:val="0"/>
        <w:w w:val="99"/>
        <w:lang w:val="en-US" w:eastAsia="en-US" w:bidi="ar-SA"/>
      </w:rPr>
    </w:lvl>
    <w:lvl w:ilvl="2" w:tplc="7F041AD2">
      <w:numFmt w:val="bullet"/>
      <w:lvlText w:val="•"/>
      <w:lvlJc w:val="left"/>
      <w:pPr>
        <w:ind w:left="1353" w:hanging="363"/>
      </w:pPr>
      <w:rPr>
        <w:rFonts w:hint="default"/>
        <w:lang w:val="en-US" w:eastAsia="en-US" w:bidi="ar-SA"/>
      </w:rPr>
    </w:lvl>
    <w:lvl w:ilvl="3" w:tplc="52E6C9DE">
      <w:numFmt w:val="bullet"/>
      <w:lvlText w:val="•"/>
      <w:lvlJc w:val="left"/>
      <w:pPr>
        <w:ind w:left="2346" w:hanging="363"/>
      </w:pPr>
      <w:rPr>
        <w:rFonts w:hint="default"/>
        <w:lang w:val="en-US" w:eastAsia="en-US" w:bidi="ar-SA"/>
      </w:rPr>
    </w:lvl>
    <w:lvl w:ilvl="4" w:tplc="02745DAA">
      <w:numFmt w:val="bullet"/>
      <w:lvlText w:val="•"/>
      <w:lvlJc w:val="left"/>
      <w:pPr>
        <w:ind w:left="3339" w:hanging="363"/>
      </w:pPr>
      <w:rPr>
        <w:rFonts w:hint="default"/>
        <w:lang w:val="en-US" w:eastAsia="en-US" w:bidi="ar-SA"/>
      </w:rPr>
    </w:lvl>
    <w:lvl w:ilvl="5" w:tplc="AEE28CBE">
      <w:numFmt w:val="bullet"/>
      <w:lvlText w:val="•"/>
      <w:lvlJc w:val="left"/>
      <w:pPr>
        <w:ind w:left="4332" w:hanging="363"/>
      </w:pPr>
      <w:rPr>
        <w:rFonts w:hint="default"/>
        <w:lang w:val="en-US" w:eastAsia="en-US" w:bidi="ar-SA"/>
      </w:rPr>
    </w:lvl>
    <w:lvl w:ilvl="6" w:tplc="D06A2A36">
      <w:numFmt w:val="bullet"/>
      <w:lvlText w:val="•"/>
      <w:lvlJc w:val="left"/>
      <w:pPr>
        <w:ind w:left="5324" w:hanging="363"/>
      </w:pPr>
      <w:rPr>
        <w:rFonts w:hint="default"/>
        <w:lang w:val="en-US" w:eastAsia="en-US" w:bidi="ar-SA"/>
      </w:rPr>
    </w:lvl>
    <w:lvl w:ilvl="7" w:tplc="A0962C6E">
      <w:numFmt w:val="bullet"/>
      <w:lvlText w:val="•"/>
      <w:lvlJc w:val="left"/>
      <w:pPr>
        <w:ind w:left="6317" w:hanging="363"/>
      </w:pPr>
      <w:rPr>
        <w:rFonts w:hint="default"/>
        <w:lang w:val="en-US" w:eastAsia="en-US" w:bidi="ar-SA"/>
      </w:rPr>
    </w:lvl>
    <w:lvl w:ilvl="8" w:tplc="C116076C">
      <w:numFmt w:val="bullet"/>
      <w:lvlText w:val="•"/>
      <w:lvlJc w:val="left"/>
      <w:pPr>
        <w:ind w:left="7310" w:hanging="363"/>
      </w:pPr>
      <w:rPr>
        <w:rFonts w:hint="default"/>
        <w:lang w:val="en-US" w:eastAsia="en-US" w:bidi="ar-SA"/>
      </w:rPr>
    </w:lvl>
  </w:abstractNum>
  <w:abstractNum w:abstractNumId="7" w15:restartNumberingAfterBreak="0">
    <w:nsid w:val="278A23C3"/>
    <w:multiLevelType w:val="hybridMultilevel"/>
    <w:tmpl w:val="527028B6"/>
    <w:lvl w:ilvl="0" w:tplc="30847EFE">
      <w:numFmt w:val="bullet"/>
      <w:lvlText w:val="•"/>
      <w:lvlJc w:val="left"/>
      <w:pPr>
        <w:ind w:left="739" w:hanging="367"/>
      </w:pPr>
      <w:rPr>
        <w:rFonts w:ascii="Times New Roman" w:eastAsia="Times New Roman" w:hAnsi="Times New Roman" w:cs="Times New Roman" w:hint="default"/>
        <w:spacing w:val="0"/>
        <w:w w:val="95"/>
        <w:lang w:val="en-US" w:eastAsia="en-US" w:bidi="ar-SA"/>
      </w:rPr>
    </w:lvl>
    <w:lvl w:ilvl="1" w:tplc="730CED8A">
      <w:numFmt w:val="bullet"/>
      <w:lvlText w:val="•"/>
      <w:lvlJc w:val="left"/>
      <w:pPr>
        <w:ind w:left="1686" w:hanging="367"/>
      </w:pPr>
      <w:rPr>
        <w:rFonts w:hint="default"/>
        <w:lang w:val="en-US" w:eastAsia="en-US" w:bidi="ar-SA"/>
      </w:rPr>
    </w:lvl>
    <w:lvl w:ilvl="2" w:tplc="4B8A7614">
      <w:numFmt w:val="bullet"/>
      <w:lvlText w:val="•"/>
      <w:lvlJc w:val="left"/>
      <w:pPr>
        <w:ind w:left="2632" w:hanging="367"/>
      </w:pPr>
      <w:rPr>
        <w:rFonts w:hint="default"/>
        <w:lang w:val="en-US" w:eastAsia="en-US" w:bidi="ar-SA"/>
      </w:rPr>
    </w:lvl>
    <w:lvl w:ilvl="3" w:tplc="67A2227A">
      <w:numFmt w:val="bullet"/>
      <w:lvlText w:val="•"/>
      <w:lvlJc w:val="left"/>
      <w:pPr>
        <w:ind w:left="3578" w:hanging="367"/>
      </w:pPr>
      <w:rPr>
        <w:rFonts w:hint="default"/>
        <w:lang w:val="en-US" w:eastAsia="en-US" w:bidi="ar-SA"/>
      </w:rPr>
    </w:lvl>
    <w:lvl w:ilvl="4" w:tplc="188AE824">
      <w:numFmt w:val="bullet"/>
      <w:lvlText w:val="•"/>
      <w:lvlJc w:val="left"/>
      <w:pPr>
        <w:ind w:left="4524" w:hanging="367"/>
      </w:pPr>
      <w:rPr>
        <w:rFonts w:hint="default"/>
        <w:lang w:val="en-US" w:eastAsia="en-US" w:bidi="ar-SA"/>
      </w:rPr>
    </w:lvl>
    <w:lvl w:ilvl="5" w:tplc="59104C3E">
      <w:numFmt w:val="bullet"/>
      <w:lvlText w:val="•"/>
      <w:lvlJc w:val="left"/>
      <w:pPr>
        <w:ind w:left="5470" w:hanging="367"/>
      </w:pPr>
      <w:rPr>
        <w:rFonts w:hint="default"/>
        <w:lang w:val="en-US" w:eastAsia="en-US" w:bidi="ar-SA"/>
      </w:rPr>
    </w:lvl>
    <w:lvl w:ilvl="6" w:tplc="4DC4E462">
      <w:numFmt w:val="bullet"/>
      <w:lvlText w:val="•"/>
      <w:lvlJc w:val="left"/>
      <w:pPr>
        <w:ind w:left="6416" w:hanging="367"/>
      </w:pPr>
      <w:rPr>
        <w:rFonts w:hint="default"/>
        <w:lang w:val="en-US" w:eastAsia="en-US" w:bidi="ar-SA"/>
      </w:rPr>
    </w:lvl>
    <w:lvl w:ilvl="7" w:tplc="1CBCBDDA">
      <w:numFmt w:val="bullet"/>
      <w:lvlText w:val="•"/>
      <w:lvlJc w:val="left"/>
      <w:pPr>
        <w:ind w:left="7362" w:hanging="367"/>
      </w:pPr>
      <w:rPr>
        <w:rFonts w:hint="default"/>
        <w:lang w:val="en-US" w:eastAsia="en-US" w:bidi="ar-SA"/>
      </w:rPr>
    </w:lvl>
    <w:lvl w:ilvl="8" w:tplc="0CFEED56">
      <w:numFmt w:val="bullet"/>
      <w:lvlText w:val="•"/>
      <w:lvlJc w:val="left"/>
      <w:pPr>
        <w:ind w:left="8308" w:hanging="367"/>
      </w:pPr>
      <w:rPr>
        <w:rFonts w:hint="default"/>
        <w:lang w:val="en-US" w:eastAsia="en-US" w:bidi="ar-SA"/>
      </w:rPr>
    </w:lvl>
  </w:abstractNum>
  <w:abstractNum w:abstractNumId="8" w15:restartNumberingAfterBreak="0">
    <w:nsid w:val="29F273D3"/>
    <w:multiLevelType w:val="hybridMultilevel"/>
    <w:tmpl w:val="5BBCB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BB0EB7"/>
    <w:multiLevelType w:val="hybridMultilevel"/>
    <w:tmpl w:val="48EE44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7B3EDF"/>
    <w:multiLevelType w:val="hybridMultilevel"/>
    <w:tmpl w:val="A2869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D02625"/>
    <w:multiLevelType w:val="hybridMultilevel"/>
    <w:tmpl w:val="0A3C1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C30F6B"/>
    <w:multiLevelType w:val="hybridMultilevel"/>
    <w:tmpl w:val="565A4B60"/>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8A7F0F"/>
    <w:multiLevelType w:val="hybridMultilevel"/>
    <w:tmpl w:val="14BE3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2840AC"/>
    <w:multiLevelType w:val="hybridMultilevel"/>
    <w:tmpl w:val="A13CFC56"/>
    <w:lvl w:ilvl="0" w:tplc="0E624B6C">
      <w:numFmt w:val="bullet"/>
      <w:lvlText w:val="•"/>
      <w:lvlJc w:val="left"/>
      <w:pPr>
        <w:ind w:left="688" w:hanging="370"/>
      </w:pPr>
      <w:rPr>
        <w:rFonts w:ascii="Cambria" w:eastAsia="Cambria" w:hAnsi="Cambria" w:cs="Cambria" w:hint="default"/>
        <w:spacing w:val="0"/>
        <w:w w:val="100"/>
        <w:lang w:val="en-US" w:eastAsia="en-US" w:bidi="ar-SA"/>
      </w:rPr>
    </w:lvl>
    <w:lvl w:ilvl="1" w:tplc="C5F02212">
      <w:numFmt w:val="bullet"/>
      <w:lvlText w:val="•"/>
      <w:lvlJc w:val="left"/>
      <w:pPr>
        <w:ind w:left="1632" w:hanging="370"/>
      </w:pPr>
      <w:rPr>
        <w:rFonts w:hint="default"/>
        <w:lang w:val="en-US" w:eastAsia="en-US" w:bidi="ar-SA"/>
      </w:rPr>
    </w:lvl>
    <w:lvl w:ilvl="2" w:tplc="8E62B4FC">
      <w:numFmt w:val="bullet"/>
      <w:lvlText w:val="•"/>
      <w:lvlJc w:val="left"/>
      <w:pPr>
        <w:ind w:left="2584" w:hanging="370"/>
      </w:pPr>
      <w:rPr>
        <w:rFonts w:hint="default"/>
        <w:lang w:val="en-US" w:eastAsia="en-US" w:bidi="ar-SA"/>
      </w:rPr>
    </w:lvl>
    <w:lvl w:ilvl="3" w:tplc="DE1C92A2">
      <w:numFmt w:val="bullet"/>
      <w:lvlText w:val="•"/>
      <w:lvlJc w:val="left"/>
      <w:pPr>
        <w:ind w:left="3536" w:hanging="370"/>
      </w:pPr>
      <w:rPr>
        <w:rFonts w:hint="default"/>
        <w:lang w:val="en-US" w:eastAsia="en-US" w:bidi="ar-SA"/>
      </w:rPr>
    </w:lvl>
    <w:lvl w:ilvl="4" w:tplc="BE22B8E2">
      <w:numFmt w:val="bullet"/>
      <w:lvlText w:val="•"/>
      <w:lvlJc w:val="left"/>
      <w:pPr>
        <w:ind w:left="4488" w:hanging="370"/>
      </w:pPr>
      <w:rPr>
        <w:rFonts w:hint="default"/>
        <w:lang w:val="en-US" w:eastAsia="en-US" w:bidi="ar-SA"/>
      </w:rPr>
    </w:lvl>
    <w:lvl w:ilvl="5" w:tplc="3126C964">
      <w:numFmt w:val="bullet"/>
      <w:lvlText w:val="•"/>
      <w:lvlJc w:val="left"/>
      <w:pPr>
        <w:ind w:left="5440" w:hanging="370"/>
      </w:pPr>
      <w:rPr>
        <w:rFonts w:hint="default"/>
        <w:lang w:val="en-US" w:eastAsia="en-US" w:bidi="ar-SA"/>
      </w:rPr>
    </w:lvl>
    <w:lvl w:ilvl="6" w:tplc="96CE0882">
      <w:numFmt w:val="bullet"/>
      <w:lvlText w:val="•"/>
      <w:lvlJc w:val="left"/>
      <w:pPr>
        <w:ind w:left="6392" w:hanging="370"/>
      </w:pPr>
      <w:rPr>
        <w:rFonts w:hint="default"/>
        <w:lang w:val="en-US" w:eastAsia="en-US" w:bidi="ar-SA"/>
      </w:rPr>
    </w:lvl>
    <w:lvl w:ilvl="7" w:tplc="D42E77D4">
      <w:numFmt w:val="bullet"/>
      <w:lvlText w:val="•"/>
      <w:lvlJc w:val="left"/>
      <w:pPr>
        <w:ind w:left="7344" w:hanging="370"/>
      </w:pPr>
      <w:rPr>
        <w:rFonts w:hint="default"/>
        <w:lang w:val="en-US" w:eastAsia="en-US" w:bidi="ar-SA"/>
      </w:rPr>
    </w:lvl>
    <w:lvl w:ilvl="8" w:tplc="913AC9B0">
      <w:numFmt w:val="bullet"/>
      <w:lvlText w:val="•"/>
      <w:lvlJc w:val="left"/>
      <w:pPr>
        <w:ind w:left="8296" w:hanging="370"/>
      </w:pPr>
      <w:rPr>
        <w:rFonts w:hint="default"/>
        <w:lang w:val="en-US" w:eastAsia="en-US" w:bidi="ar-SA"/>
      </w:rPr>
    </w:lvl>
  </w:abstractNum>
  <w:abstractNum w:abstractNumId="15" w15:restartNumberingAfterBreak="0">
    <w:nsid w:val="522C31C9"/>
    <w:multiLevelType w:val="hybridMultilevel"/>
    <w:tmpl w:val="29CA9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983818"/>
    <w:multiLevelType w:val="hybridMultilevel"/>
    <w:tmpl w:val="3BCEA346"/>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FD658F"/>
    <w:multiLevelType w:val="hybridMultilevel"/>
    <w:tmpl w:val="BC1E70F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F076353"/>
    <w:multiLevelType w:val="hybridMultilevel"/>
    <w:tmpl w:val="5726C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F45B24"/>
    <w:multiLevelType w:val="hybridMultilevel"/>
    <w:tmpl w:val="95242C66"/>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375DDE"/>
    <w:multiLevelType w:val="hybridMultilevel"/>
    <w:tmpl w:val="A6582BA0"/>
    <w:lvl w:ilvl="0" w:tplc="1FE04EEC">
      <w:numFmt w:val="bullet"/>
      <w:lvlText w:val="•"/>
      <w:lvlJc w:val="left"/>
      <w:pPr>
        <w:ind w:left="1297" w:hanging="371"/>
      </w:pPr>
      <w:rPr>
        <w:rFonts w:ascii="Cambria" w:eastAsia="Cambria" w:hAnsi="Cambria" w:cs="Cambria" w:hint="default"/>
        <w:spacing w:val="0"/>
        <w:w w:val="98"/>
        <w:lang w:val="en-US" w:eastAsia="en-US" w:bidi="ar-SA"/>
      </w:rPr>
    </w:lvl>
    <w:lvl w:ilvl="1" w:tplc="499C5656">
      <w:numFmt w:val="bullet"/>
      <w:lvlText w:val="•"/>
      <w:lvlJc w:val="left"/>
      <w:pPr>
        <w:ind w:left="2204" w:hanging="371"/>
      </w:pPr>
      <w:rPr>
        <w:rFonts w:hint="default"/>
        <w:lang w:val="en-US" w:eastAsia="en-US" w:bidi="ar-SA"/>
      </w:rPr>
    </w:lvl>
    <w:lvl w:ilvl="2" w:tplc="8C9234B2">
      <w:numFmt w:val="bullet"/>
      <w:lvlText w:val="•"/>
      <w:lvlJc w:val="left"/>
      <w:pPr>
        <w:ind w:left="3108" w:hanging="371"/>
      </w:pPr>
      <w:rPr>
        <w:rFonts w:hint="default"/>
        <w:lang w:val="en-US" w:eastAsia="en-US" w:bidi="ar-SA"/>
      </w:rPr>
    </w:lvl>
    <w:lvl w:ilvl="3" w:tplc="17DC9946">
      <w:numFmt w:val="bullet"/>
      <w:lvlText w:val="•"/>
      <w:lvlJc w:val="left"/>
      <w:pPr>
        <w:ind w:left="4012" w:hanging="371"/>
      </w:pPr>
      <w:rPr>
        <w:rFonts w:hint="default"/>
        <w:lang w:val="en-US" w:eastAsia="en-US" w:bidi="ar-SA"/>
      </w:rPr>
    </w:lvl>
    <w:lvl w:ilvl="4" w:tplc="AB8E0190">
      <w:numFmt w:val="bullet"/>
      <w:lvlText w:val="•"/>
      <w:lvlJc w:val="left"/>
      <w:pPr>
        <w:ind w:left="4916" w:hanging="371"/>
      </w:pPr>
      <w:rPr>
        <w:rFonts w:hint="default"/>
        <w:lang w:val="en-US" w:eastAsia="en-US" w:bidi="ar-SA"/>
      </w:rPr>
    </w:lvl>
    <w:lvl w:ilvl="5" w:tplc="727098A0">
      <w:numFmt w:val="bullet"/>
      <w:lvlText w:val="•"/>
      <w:lvlJc w:val="left"/>
      <w:pPr>
        <w:ind w:left="5821" w:hanging="371"/>
      </w:pPr>
      <w:rPr>
        <w:rFonts w:hint="default"/>
        <w:lang w:val="en-US" w:eastAsia="en-US" w:bidi="ar-SA"/>
      </w:rPr>
    </w:lvl>
    <w:lvl w:ilvl="6" w:tplc="C2A6D1EE">
      <w:numFmt w:val="bullet"/>
      <w:lvlText w:val="•"/>
      <w:lvlJc w:val="left"/>
      <w:pPr>
        <w:ind w:left="6725" w:hanging="371"/>
      </w:pPr>
      <w:rPr>
        <w:rFonts w:hint="default"/>
        <w:lang w:val="en-US" w:eastAsia="en-US" w:bidi="ar-SA"/>
      </w:rPr>
    </w:lvl>
    <w:lvl w:ilvl="7" w:tplc="3E42DBE8">
      <w:numFmt w:val="bullet"/>
      <w:lvlText w:val="•"/>
      <w:lvlJc w:val="left"/>
      <w:pPr>
        <w:ind w:left="7629" w:hanging="371"/>
      </w:pPr>
      <w:rPr>
        <w:rFonts w:hint="default"/>
        <w:lang w:val="en-US" w:eastAsia="en-US" w:bidi="ar-SA"/>
      </w:rPr>
    </w:lvl>
    <w:lvl w:ilvl="8" w:tplc="FF18F1C0">
      <w:numFmt w:val="bullet"/>
      <w:lvlText w:val="•"/>
      <w:lvlJc w:val="left"/>
      <w:pPr>
        <w:ind w:left="8533" w:hanging="371"/>
      </w:pPr>
      <w:rPr>
        <w:rFonts w:hint="default"/>
        <w:lang w:val="en-US" w:eastAsia="en-US" w:bidi="ar-SA"/>
      </w:rPr>
    </w:lvl>
  </w:abstractNum>
  <w:abstractNum w:abstractNumId="21" w15:restartNumberingAfterBreak="0">
    <w:nsid w:val="6D2D309B"/>
    <w:multiLevelType w:val="hybridMultilevel"/>
    <w:tmpl w:val="A80A2F20"/>
    <w:lvl w:ilvl="0" w:tplc="59E4093C">
      <w:start w:val="1"/>
      <w:numFmt w:val="decimal"/>
      <w:lvlText w:val="%1."/>
      <w:lvlJc w:val="left"/>
      <w:pPr>
        <w:ind w:left="834" w:hanging="517"/>
        <w:jc w:val="left"/>
      </w:pPr>
      <w:rPr>
        <w:rFonts w:ascii="Cambria" w:eastAsia="Cambria" w:hAnsi="Cambria" w:cs="Cambria" w:hint="default"/>
        <w:b w:val="0"/>
        <w:bCs w:val="0"/>
        <w:i w:val="0"/>
        <w:iCs w:val="0"/>
        <w:spacing w:val="-1"/>
        <w:w w:val="94"/>
        <w:sz w:val="23"/>
        <w:szCs w:val="23"/>
        <w:lang w:val="en-US" w:eastAsia="en-US" w:bidi="ar-SA"/>
      </w:rPr>
    </w:lvl>
    <w:lvl w:ilvl="1" w:tplc="B29C85EE">
      <w:numFmt w:val="bullet"/>
      <w:lvlText w:val="•"/>
      <w:lvlJc w:val="left"/>
      <w:pPr>
        <w:ind w:left="677" w:hanging="369"/>
      </w:pPr>
      <w:rPr>
        <w:rFonts w:ascii="Cambria" w:eastAsia="Cambria" w:hAnsi="Cambria" w:cs="Cambria" w:hint="default"/>
        <w:spacing w:val="0"/>
        <w:w w:val="96"/>
        <w:lang w:val="en-US" w:eastAsia="en-US" w:bidi="ar-SA"/>
      </w:rPr>
    </w:lvl>
    <w:lvl w:ilvl="2" w:tplc="883A8AD6">
      <w:numFmt w:val="bullet"/>
      <w:lvlText w:val="•"/>
      <w:lvlJc w:val="left"/>
      <w:pPr>
        <w:ind w:left="1045" w:hanging="365"/>
      </w:pPr>
      <w:rPr>
        <w:rFonts w:ascii="Cambria" w:eastAsia="Cambria" w:hAnsi="Cambria" w:cs="Cambria" w:hint="default"/>
        <w:spacing w:val="0"/>
        <w:w w:val="103"/>
        <w:lang w:val="en-US" w:eastAsia="en-US" w:bidi="ar-SA"/>
      </w:rPr>
    </w:lvl>
    <w:lvl w:ilvl="3" w:tplc="946424CE">
      <w:numFmt w:val="bullet"/>
      <w:lvlText w:val="•"/>
      <w:lvlJc w:val="left"/>
      <w:pPr>
        <w:ind w:left="2185" w:hanging="365"/>
      </w:pPr>
      <w:rPr>
        <w:rFonts w:hint="default"/>
        <w:lang w:val="en-US" w:eastAsia="en-US" w:bidi="ar-SA"/>
      </w:rPr>
    </w:lvl>
    <w:lvl w:ilvl="4" w:tplc="3FE22DF0">
      <w:numFmt w:val="bullet"/>
      <w:lvlText w:val="•"/>
      <w:lvlJc w:val="left"/>
      <w:pPr>
        <w:ind w:left="3330" w:hanging="365"/>
      </w:pPr>
      <w:rPr>
        <w:rFonts w:hint="default"/>
        <w:lang w:val="en-US" w:eastAsia="en-US" w:bidi="ar-SA"/>
      </w:rPr>
    </w:lvl>
    <w:lvl w:ilvl="5" w:tplc="A3B0405C">
      <w:numFmt w:val="bullet"/>
      <w:lvlText w:val="•"/>
      <w:lvlJc w:val="left"/>
      <w:pPr>
        <w:ind w:left="4475" w:hanging="365"/>
      </w:pPr>
      <w:rPr>
        <w:rFonts w:hint="default"/>
        <w:lang w:val="en-US" w:eastAsia="en-US" w:bidi="ar-SA"/>
      </w:rPr>
    </w:lvl>
    <w:lvl w:ilvl="6" w:tplc="93C6900C">
      <w:numFmt w:val="bullet"/>
      <w:lvlText w:val="•"/>
      <w:lvlJc w:val="left"/>
      <w:pPr>
        <w:ind w:left="5620" w:hanging="365"/>
      </w:pPr>
      <w:rPr>
        <w:rFonts w:hint="default"/>
        <w:lang w:val="en-US" w:eastAsia="en-US" w:bidi="ar-SA"/>
      </w:rPr>
    </w:lvl>
    <w:lvl w:ilvl="7" w:tplc="82EE4898">
      <w:numFmt w:val="bullet"/>
      <w:lvlText w:val="•"/>
      <w:lvlJc w:val="left"/>
      <w:pPr>
        <w:ind w:left="6765" w:hanging="365"/>
      </w:pPr>
      <w:rPr>
        <w:rFonts w:hint="default"/>
        <w:lang w:val="en-US" w:eastAsia="en-US" w:bidi="ar-SA"/>
      </w:rPr>
    </w:lvl>
    <w:lvl w:ilvl="8" w:tplc="72362678">
      <w:numFmt w:val="bullet"/>
      <w:lvlText w:val="•"/>
      <w:lvlJc w:val="left"/>
      <w:pPr>
        <w:ind w:left="7910" w:hanging="365"/>
      </w:pPr>
      <w:rPr>
        <w:rFonts w:hint="default"/>
        <w:lang w:val="en-US" w:eastAsia="en-US" w:bidi="ar-SA"/>
      </w:rPr>
    </w:lvl>
  </w:abstractNum>
  <w:abstractNum w:abstractNumId="22" w15:restartNumberingAfterBreak="0">
    <w:nsid w:val="754C2E14"/>
    <w:multiLevelType w:val="hybridMultilevel"/>
    <w:tmpl w:val="C74AED96"/>
    <w:lvl w:ilvl="0" w:tplc="136C66E8">
      <w:numFmt w:val="bullet"/>
      <w:lvlText w:val="•"/>
      <w:lvlJc w:val="left"/>
      <w:pPr>
        <w:ind w:left="954" w:hanging="357"/>
      </w:pPr>
      <w:rPr>
        <w:rFonts w:ascii="Times New Roman" w:eastAsia="Times New Roman" w:hAnsi="Times New Roman" w:cs="Times New Roman" w:hint="default"/>
        <w:spacing w:val="0"/>
        <w:w w:val="99"/>
        <w:lang w:val="en-US" w:eastAsia="en-US" w:bidi="ar-SA"/>
      </w:rPr>
    </w:lvl>
    <w:lvl w:ilvl="1" w:tplc="37263F04">
      <w:numFmt w:val="bullet"/>
      <w:lvlText w:val="•"/>
      <w:lvlJc w:val="left"/>
      <w:pPr>
        <w:ind w:left="1869" w:hanging="357"/>
      </w:pPr>
      <w:rPr>
        <w:rFonts w:hint="default"/>
        <w:lang w:val="en-US" w:eastAsia="en-US" w:bidi="ar-SA"/>
      </w:rPr>
    </w:lvl>
    <w:lvl w:ilvl="2" w:tplc="078AA62E">
      <w:numFmt w:val="bullet"/>
      <w:lvlText w:val="•"/>
      <w:lvlJc w:val="left"/>
      <w:pPr>
        <w:ind w:left="2779" w:hanging="357"/>
      </w:pPr>
      <w:rPr>
        <w:rFonts w:hint="default"/>
        <w:lang w:val="en-US" w:eastAsia="en-US" w:bidi="ar-SA"/>
      </w:rPr>
    </w:lvl>
    <w:lvl w:ilvl="3" w:tplc="BF187E4A">
      <w:numFmt w:val="bullet"/>
      <w:lvlText w:val="•"/>
      <w:lvlJc w:val="left"/>
      <w:pPr>
        <w:ind w:left="3689" w:hanging="357"/>
      </w:pPr>
      <w:rPr>
        <w:rFonts w:hint="default"/>
        <w:lang w:val="en-US" w:eastAsia="en-US" w:bidi="ar-SA"/>
      </w:rPr>
    </w:lvl>
    <w:lvl w:ilvl="4" w:tplc="5622DDC6">
      <w:numFmt w:val="bullet"/>
      <w:lvlText w:val="•"/>
      <w:lvlJc w:val="left"/>
      <w:pPr>
        <w:ind w:left="4599" w:hanging="357"/>
      </w:pPr>
      <w:rPr>
        <w:rFonts w:hint="default"/>
        <w:lang w:val="en-US" w:eastAsia="en-US" w:bidi="ar-SA"/>
      </w:rPr>
    </w:lvl>
    <w:lvl w:ilvl="5" w:tplc="9C7824B6">
      <w:numFmt w:val="bullet"/>
      <w:lvlText w:val="•"/>
      <w:lvlJc w:val="left"/>
      <w:pPr>
        <w:ind w:left="5509" w:hanging="357"/>
      </w:pPr>
      <w:rPr>
        <w:rFonts w:hint="default"/>
        <w:lang w:val="en-US" w:eastAsia="en-US" w:bidi="ar-SA"/>
      </w:rPr>
    </w:lvl>
    <w:lvl w:ilvl="6" w:tplc="D8328808">
      <w:numFmt w:val="bullet"/>
      <w:lvlText w:val="•"/>
      <w:lvlJc w:val="left"/>
      <w:pPr>
        <w:ind w:left="6418" w:hanging="357"/>
      </w:pPr>
      <w:rPr>
        <w:rFonts w:hint="default"/>
        <w:lang w:val="en-US" w:eastAsia="en-US" w:bidi="ar-SA"/>
      </w:rPr>
    </w:lvl>
    <w:lvl w:ilvl="7" w:tplc="23C222EA">
      <w:numFmt w:val="bullet"/>
      <w:lvlText w:val="•"/>
      <w:lvlJc w:val="left"/>
      <w:pPr>
        <w:ind w:left="7328" w:hanging="357"/>
      </w:pPr>
      <w:rPr>
        <w:rFonts w:hint="default"/>
        <w:lang w:val="en-US" w:eastAsia="en-US" w:bidi="ar-SA"/>
      </w:rPr>
    </w:lvl>
    <w:lvl w:ilvl="8" w:tplc="E070A2CA">
      <w:numFmt w:val="bullet"/>
      <w:lvlText w:val="•"/>
      <w:lvlJc w:val="left"/>
      <w:pPr>
        <w:ind w:left="8238" w:hanging="357"/>
      </w:pPr>
      <w:rPr>
        <w:rFonts w:hint="default"/>
        <w:lang w:val="en-US" w:eastAsia="en-US" w:bidi="ar-SA"/>
      </w:rPr>
    </w:lvl>
  </w:abstractNum>
  <w:abstractNum w:abstractNumId="23" w15:restartNumberingAfterBreak="0">
    <w:nsid w:val="77A369FA"/>
    <w:multiLevelType w:val="hybridMultilevel"/>
    <w:tmpl w:val="EE3C1BB8"/>
    <w:lvl w:ilvl="0" w:tplc="0C090001">
      <w:start w:val="1"/>
      <w:numFmt w:val="bullet"/>
      <w:lvlText w:val=""/>
      <w:lvlJc w:val="left"/>
      <w:pPr>
        <w:ind w:left="346" w:hanging="346"/>
        <w:jc w:val="left"/>
      </w:pPr>
      <w:rPr>
        <w:rFonts w:ascii="Symbol" w:hAnsi="Symbol" w:hint="default"/>
        <w:b w:val="0"/>
        <w:bCs w:val="0"/>
        <w:i w:val="0"/>
        <w:iCs w:val="0"/>
        <w:spacing w:val="-1"/>
        <w:w w:val="90"/>
        <w:sz w:val="24"/>
        <w:szCs w:val="24"/>
        <w:lang w:val="en-US" w:eastAsia="en-US" w:bidi="ar-SA"/>
      </w:rPr>
    </w:lvl>
    <w:lvl w:ilvl="1" w:tplc="A2447254">
      <w:numFmt w:val="bullet"/>
      <w:lvlText w:val="•"/>
      <w:lvlJc w:val="left"/>
      <w:pPr>
        <w:ind w:left="353" w:hanging="363"/>
      </w:pPr>
      <w:rPr>
        <w:rFonts w:ascii="Cambria" w:eastAsia="Cambria" w:hAnsi="Cambria" w:cs="Cambria" w:hint="default"/>
        <w:spacing w:val="0"/>
        <w:w w:val="99"/>
        <w:lang w:val="en-US" w:eastAsia="en-US" w:bidi="ar-SA"/>
      </w:rPr>
    </w:lvl>
    <w:lvl w:ilvl="2" w:tplc="7F041AD2">
      <w:numFmt w:val="bullet"/>
      <w:lvlText w:val="•"/>
      <w:lvlJc w:val="left"/>
      <w:pPr>
        <w:ind w:left="1353" w:hanging="363"/>
      </w:pPr>
      <w:rPr>
        <w:rFonts w:hint="default"/>
        <w:lang w:val="en-US" w:eastAsia="en-US" w:bidi="ar-SA"/>
      </w:rPr>
    </w:lvl>
    <w:lvl w:ilvl="3" w:tplc="52E6C9DE">
      <w:numFmt w:val="bullet"/>
      <w:lvlText w:val="•"/>
      <w:lvlJc w:val="left"/>
      <w:pPr>
        <w:ind w:left="2346" w:hanging="363"/>
      </w:pPr>
      <w:rPr>
        <w:rFonts w:hint="default"/>
        <w:lang w:val="en-US" w:eastAsia="en-US" w:bidi="ar-SA"/>
      </w:rPr>
    </w:lvl>
    <w:lvl w:ilvl="4" w:tplc="02745DAA">
      <w:numFmt w:val="bullet"/>
      <w:lvlText w:val="•"/>
      <w:lvlJc w:val="left"/>
      <w:pPr>
        <w:ind w:left="3339" w:hanging="363"/>
      </w:pPr>
      <w:rPr>
        <w:rFonts w:hint="default"/>
        <w:lang w:val="en-US" w:eastAsia="en-US" w:bidi="ar-SA"/>
      </w:rPr>
    </w:lvl>
    <w:lvl w:ilvl="5" w:tplc="AEE28CBE">
      <w:numFmt w:val="bullet"/>
      <w:lvlText w:val="•"/>
      <w:lvlJc w:val="left"/>
      <w:pPr>
        <w:ind w:left="4332" w:hanging="363"/>
      </w:pPr>
      <w:rPr>
        <w:rFonts w:hint="default"/>
        <w:lang w:val="en-US" w:eastAsia="en-US" w:bidi="ar-SA"/>
      </w:rPr>
    </w:lvl>
    <w:lvl w:ilvl="6" w:tplc="D06A2A36">
      <w:numFmt w:val="bullet"/>
      <w:lvlText w:val="•"/>
      <w:lvlJc w:val="left"/>
      <w:pPr>
        <w:ind w:left="5324" w:hanging="363"/>
      </w:pPr>
      <w:rPr>
        <w:rFonts w:hint="default"/>
        <w:lang w:val="en-US" w:eastAsia="en-US" w:bidi="ar-SA"/>
      </w:rPr>
    </w:lvl>
    <w:lvl w:ilvl="7" w:tplc="A0962C6E">
      <w:numFmt w:val="bullet"/>
      <w:lvlText w:val="•"/>
      <w:lvlJc w:val="left"/>
      <w:pPr>
        <w:ind w:left="6317" w:hanging="363"/>
      </w:pPr>
      <w:rPr>
        <w:rFonts w:hint="default"/>
        <w:lang w:val="en-US" w:eastAsia="en-US" w:bidi="ar-SA"/>
      </w:rPr>
    </w:lvl>
    <w:lvl w:ilvl="8" w:tplc="C116076C">
      <w:numFmt w:val="bullet"/>
      <w:lvlText w:val="•"/>
      <w:lvlJc w:val="left"/>
      <w:pPr>
        <w:ind w:left="7310" w:hanging="363"/>
      </w:pPr>
      <w:rPr>
        <w:rFonts w:hint="default"/>
        <w:lang w:val="en-US" w:eastAsia="en-US" w:bidi="ar-SA"/>
      </w:rPr>
    </w:lvl>
  </w:abstractNum>
  <w:abstractNum w:abstractNumId="24" w15:restartNumberingAfterBreak="0">
    <w:nsid w:val="78757800"/>
    <w:multiLevelType w:val="hybridMultilevel"/>
    <w:tmpl w:val="DB12BF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644E7E"/>
    <w:multiLevelType w:val="hybridMultilevel"/>
    <w:tmpl w:val="E19EF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F3AB2"/>
    <w:multiLevelType w:val="hybridMultilevel"/>
    <w:tmpl w:val="1B70D75A"/>
    <w:lvl w:ilvl="0" w:tplc="2B8CF720">
      <w:numFmt w:val="bullet"/>
      <w:lvlText w:val="•"/>
      <w:lvlJc w:val="left"/>
      <w:pPr>
        <w:ind w:left="864" w:hanging="370"/>
      </w:pPr>
      <w:rPr>
        <w:rFonts w:ascii="Calibri" w:eastAsia="Calibri" w:hAnsi="Calibri" w:cs="Calibri" w:hint="default"/>
        <w:spacing w:val="0"/>
        <w:w w:val="95"/>
        <w:lang w:val="en-US" w:eastAsia="en-US" w:bidi="ar-SA"/>
      </w:rPr>
    </w:lvl>
    <w:lvl w:ilvl="1" w:tplc="32BCC948">
      <w:numFmt w:val="bullet"/>
      <w:lvlText w:val="•"/>
      <w:lvlJc w:val="left"/>
      <w:pPr>
        <w:ind w:left="1779" w:hanging="370"/>
      </w:pPr>
      <w:rPr>
        <w:lang w:val="en-US" w:eastAsia="en-US" w:bidi="ar-SA"/>
      </w:rPr>
    </w:lvl>
    <w:lvl w:ilvl="2" w:tplc="4ED26650">
      <w:numFmt w:val="bullet"/>
      <w:lvlText w:val="•"/>
      <w:lvlJc w:val="left"/>
      <w:pPr>
        <w:ind w:left="2699" w:hanging="370"/>
      </w:pPr>
      <w:rPr>
        <w:lang w:val="en-US" w:eastAsia="en-US" w:bidi="ar-SA"/>
      </w:rPr>
    </w:lvl>
    <w:lvl w:ilvl="3" w:tplc="92B81836">
      <w:numFmt w:val="bullet"/>
      <w:lvlText w:val="•"/>
      <w:lvlJc w:val="left"/>
      <w:pPr>
        <w:ind w:left="3619" w:hanging="370"/>
      </w:pPr>
      <w:rPr>
        <w:lang w:val="en-US" w:eastAsia="en-US" w:bidi="ar-SA"/>
      </w:rPr>
    </w:lvl>
    <w:lvl w:ilvl="4" w:tplc="405EE216">
      <w:numFmt w:val="bullet"/>
      <w:lvlText w:val="•"/>
      <w:lvlJc w:val="left"/>
      <w:pPr>
        <w:ind w:left="4539" w:hanging="370"/>
      </w:pPr>
      <w:rPr>
        <w:lang w:val="en-US" w:eastAsia="en-US" w:bidi="ar-SA"/>
      </w:rPr>
    </w:lvl>
    <w:lvl w:ilvl="5" w:tplc="231E8428">
      <w:numFmt w:val="bullet"/>
      <w:lvlText w:val="•"/>
      <w:lvlJc w:val="left"/>
      <w:pPr>
        <w:ind w:left="5459" w:hanging="370"/>
      </w:pPr>
      <w:rPr>
        <w:lang w:val="en-US" w:eastAsia="en-US" w:bidi="ar-SA"/>
      </w:rPr>
    </w:lvl>
    <w:lvl w:ilvl="6" w:tplc="5428FA50">
      <w:numFmt w:val="bullet"/>
      <w:lvlText w:val="•"/>
      <w:lvlJc w:val="left"/>
      <w:pPr>
        <w:ind w:left="6378" w:hanging="370"/>
      </w:pPr>
      <w:rPr>
        <w:lang w:val="en-US" w:eastAsia="en-US" w:bidi="ar-SA"/>
      </w:rPr>
    </w:lvl>
    <w:lvl w:ilvl="7" w:tplc="64520FB2">
      <w:numFmt w:val="bullet"/>
      <w:lvlText w:val="•"/>
      <w:lvlJc w:val="left"/>
      <w:pPr>
        <w:ind w:left="7298" w:hanging="370"/>
      </w:pPr>
      <w:rPr>
        <w:lang w:val="en-US" w:eastAsia="en-US" w:bidi="ar-SA"/>
      </w:rPr>
    </w:lvl>
    <w:lvl w:ilvl="8" w:tplc="A3FA25D8">
      <w:numFmt w:val="bullet"/>
      <w:lvlText w:val="•"/>
      <w:lvlJc w:val="left"/>
      <w:pPr>
        <w:ind w:left="8218" w:hanging="370"/>
      </w:pPr>
      <w:rPr>
        <w:lang w:val="en-US" w:eastAsia="en-US" w:bidi="ar-SA"/>
      </w:rPr>
    </w:lvl>
  </w:abstractNum>
  <w:num w:numId="1">
    <w:abstractNumId w:val="13"/>
  </w:num>
  <w:num w:numId="2">
    <w:abstractNumId w:val="8"/>
  </w:num>
  <w:num w:numId="3">
    <w:abstractNumId w:val="9"/>
  </w:num>
  <w:num w:numId="4">
    <w:abstractNumId w:val="15"/>
  </w:num>
  <w:num w:numId="5">
    <w:abstractNumId w:val="25"/>
  </w:num>
  <w:num w:numId="6">
    <w:abstractNumId w:val="18"/>
  </w:num>
  <w:num w:numId="7">
    <w:abstractNumId w:val="10"/>
  </w:num>
  <w:num w:numId="8">
    <w:abstractNumId w:val="16"/>
  </w:num>
  <w:num w:numId="9">
    <w:abstractNumId w:val="24"/>
  </w:num>
  <w:num w:numId="10">
    <w:abstractNumId w:val="17"/>
  </w:num>
  <w:num w:numId="11">
    <w:abstractNumId w:val="12"/>
  </w:num>
  <w:num w:numId="12">
    <w:abstractNumId w:val="19"/>
  </w:num>
  <w:num w:numId="13">
    <w:abstractNumId w:val="0"/>
  </w:num>
  <w:num w:numId="14">
    <w:abstractNumId w:val="4"/>
  </w:num>
  <w:num w:numId="15">
    <w:abstractNumId w:val="6"/>
  </w:num>
  <w:num w:numId="16">
    <w:abstractNumId w:val="23"/>
  </w:num>
  <w:num w:numId="17">
    <w:abstractNumId w:val="20"/>
  </w:num>
  <w:num w:numId="18">
    <w:abstractNumId w:val="2"/>
  </w:num>
  <w:num w:numId="19">
    <w:abstractNumId w:val="5"/>
  </w:num>
  <w:num w:numId="20">
    <w:abstractNumId w:val="3"/>
  </w:num>
  <w:num w:numId="21">
    <w:abstractNumId w:val="7"/>
  </w:num>
  <w:num w:numId="22">
    <w:abstractNumId w:val="21"/>
  </w:num>
  <w:num w:numId="23">
    <w:abstractNumId w:val="14"/>
  </w:num>
  <w:num w:numId="24">
    <w:abstractNumId w:val="26"/>
  </w:num>
  <w:num w:numId="25">
    <w:abstractNumId w:val="22"/>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2D"/>
    <w:rsid w:val="00002BEE"/>
    <w:rsid w:val="00004595"/>
    <w:rsid w:val="00005E4C"/>
    <w:rsid w:val="00006F00"/>
    <w:rsid w:val="00007318"/>
    <w:rsid w:val="0001063D"/>
    <w:rsid w:val="00013CEE"/>
    <w:rsid w:val="00014D5E"/>
    <w:rsid w:val="00020E44"/>
    <w:rsid w:val="00030C83"/>
    <w:rsid w:val="00031918"/>
    <w:rsid w:val="000534AC"/>
    <w:rsid w:val="00065683"/>
    <w:rsid w:val="00067DDD"/>
    <w:rsid w:val="00073796"/>
    <w:rsid w:val="00080AA8"/>
    <w:rsid w:val="00084D93"/>
    <w:rsid w:val="00094E00"/>
    <w:rsid w:val="000A0E75"/>
    <w:rsid w:val="000A2013"/>
    <w:rsid w:val="000B01B3"/>
    <w:rsid w:val="000B1626"/>
    <w:rsid w:val="000D4E13"/>
    <w:rsid w:val="000D652B"/>
    <w:rsid w:val="000F080B"/>
    <w:rsid w:val="00102D64"/>
    <w:rsid w:val="001050AA"/>
    <w:rsid w:val="00116618"/>
    <w:rsid w:val="00123A01"/>
    <w:rsid w:val="0013645E"/>
    <w:rsid w:val="001479F7"/>
    <w:rsid w:val="0015709A"/>
    <w:rsid w:val="001614F2"/>
    <w:rsid w:val="00171A09"/>
    <w:rsid w:val="00171D7E"/>
    <w:rsid w:val="00177FFE"/>
    <w:rsid w:val="001875C4"/>
    <w:rsid w:val="00194356"/>
    <w:rsid w:val="00196CC4"/>
    <w:rsid w:val="001A5A78"/>
    <w:rsid w:val="001B6B15"/>
    <w:rsid w:val="001D16B9"/>
    <w:rsid w:val="001E12E3"/>
    <w:rsid w:val="001E674E"/>
    <w:rsid w:val="001E7E65"/>
    <w:rsid w:val="001E7E6F"/>
    <w:rsid w:val="001F0681"/>
    <w:rsid w:val="001F0D51"/>
    <w:rsid w:val="001F39D3"/>
    <w:rsid w:val="001F3C25"/>
    <w:rsid w:val="00225271"/>
    <w:rsid w:val="00273FCB"/>
    <w:rsid w:val="00280E05"/>
    <w:rsid w:val="002873B5"/>
    <w:rsid w:val="00294C62"/>
    <w:rsid w:val="002A1BF4"/>
    <w:rsid w:val="002B62D3"/>
    <w:rsid w:val="002C5310"/>
    <w:rsid w:val="002D0E20"/>
    <w:rsid w:val="002E6A12"/>
    <w:rsid w:val="002F13E0"/>
    <w:rsid w:val="002F5988"/>
    <w:rsid w:val="002F6536"/>
    <w:rsid w:val="00303D7F"/>
    <w:rsid w:val="00307F59"/>
    <w:rsid w:val="00333603"/>
    <w:rsid w:val="0033715A"/>
    <w:rsid w:val="00342898"/>
    <w:rsid w:val="00350D66"/>
    <w:rsid w:val="003646AF"/>
    <w:rsid w:val="00367E7D"/>
    <w:rsid w:val="00383FC3"/>
    <w:rsid w:val="00387E0F"/>
    <w:rsid w:val="003A2728"/>
    <w:rsid w:val="003A63C3"/>
    <w:rsid w:val="003A644E"/>
    <w:rsid w:val="003C2C81"/>
    <w:rsid w:val="003D24EB"/>
    <w:rsid w:val="003F01EC"/>
    <w:rsid w:val="003F40DB"/>
    <w:rsid w:val="004235DB"/>
    <w:rsid w:val="00423812"/>
    <w:rsid w:val="00425A78"/>
    <w:rsid w:val="0042728F"/>
    <w:rsid w:val="00430D66"/>
    <w:rsid w:val="00430F22"/>
    <w:rsid w:val="004328AB"/>
    <w:rsid w:val="00435F9C"/>
    <w:rsid w:val="0047087C"/>
    <w:rsid w:val="0047281E"/>
    <w:rsid w:val="004760F4"/>
    <w:rsid w:val="00482FD8"/>
    <w:rsid w:val="0048395D"/>
    <w:rsid w:val="00491583"/>
    <w:rsid w:val="004A013D"/>
    <w:rsid w:val="004A170E"/>
    <w:rsid w:val="004B221E"/>
    <w:rsid w:val="004B5410"/>
    <w:rsid w:val="004C04DE"/>
    <w:rsid w:val="004C5FFF"/>
    <w:rsid w:val="004D3F07"/>
    <w:rsid w:val="004D6F81"/>
    <w:rsid w:val="004D7EA8"/>
    <w:rsid w:val="004E0AD0"/>
    <w:rsid w:val="0051430B"/>
    <w:rsid w:val="005177A9"/>
    <w:rsid w:val="00525883"/>
    <w:rsid w:val="00526A42"/>
    <w:rsid w:val="00527C43"/>
    <w:rsid w:val="00531A6B"/>
    <w:rsid w:val="00553F4D"/>
    <w:rsid w:val="00554953"/>
    <w:rsid w:val="00557A66"/>
    <w:rsid w:val="00565DD7"/>
    <w:rsid w:val="0056776B"/>
    <w:rsid w:val="00567AA4"/>
    <w:rsid w:val="005777D1"/>
    <w:rsid w:val="005801C3"/>
    <w:rsid w:val="00592404"/>
    <w:rsid w:val="005969CC"/>
    <w:rsid w:val="005A5472"/>
    <w:rsid w:val="005B0741"/>
    <w:rsid w:val="005B0BF7"/>
    <w:rsid w:val="005B6076"/>
    <w:rsid w:val="005C204B"/>
    <w:rsid w:val="005C44D1"/>
    <w:rsid w:val="005C7444"/>
    <w:rsid w:val="005D1165"/>
    <w:rsid w:val="005E0E75"/>
    <w:rsid w:val="00611EEC"/>
    <w:rsid w:val="00616447"/>
    <w:rsid w:val="00621E45"/>
    <w:rsid w:val="0064385C"/>
    <w:rsid w:val="00662B4D"/>
    <w:rsid w:val="006A096B"/>
    <w:rsid w:val="006C1C10"/>
    <w:rsid w:val="006C4C2B"/>
    <w:rsid w:val="006D10AB"/>
    <w:rsid w:val="006D3CC5"/>
    <w:rsid w:val="006E05F8"/>
    <w:rsid w:val="006E44B2"/>
    <w:rsid w:val="006E6073"/>
    <w:rsid w:val="006F1EBE"/>
    <w:rsid w:val="006F2ADA"/>
    <w:rsid w:val="006F4164"/>
    <w:rsid w:val="00714841"/>
    <w:rsid w:val="007154D7"/>
    <w:rsid w:val="0073694E"/>
    <w:rsid w:val="0074109C"/>
    <w:rsid w:val="007417F8"/>
    <w:rsid w:val="00751A59"/>
    <w:rsid w:val="00751CE8"/>
    <w:rsid w:val="00762EF8"/>
    <w:rsid w:val="00782010"/>
    <w:rsid w:val="00787981"/>
    <w:rsid w:val="007A07F8"/>
    <w:rsid w:val="007A3AD9"/>
    <w:rsid w:val="007B7DCF"/>
    <w:rsid w:val="007C46BA"/>
    <w:rsid w:val="007D0C7B"/>
    <w:rsid w:val="007D62F8"/>
    <w:rsid w:val="007E2AA5"/>
    <w:rsid w:val="007E73BE"/>
    <w:rsid w:val="007F5F45"/>
    <w:rsid w:val="00812082"/>
    <w:rsid w:val="0082212E"/>
    <w:rsid w:val="008269EA"/>
    <w:rsid w:val="008623FD"/>
    <w:rsid w:val="0086436F"/>
    <w:rsid w:val="00887EBA"/>
    <w:rsid w:val="008A4055"/>
    <w:rsid w:val="008A563C"/>
    <w:rsid w:val="008B0F89"/>
    <w:rsid w:val="008B14E7"/>
    <w:rsid w:val="008B1EC6"/>
    <w:rsid w:val="008B5407"/>
    <w:rsid w:val="008E11F5"/>
    <w:rsid w:val="008E197C"/>
    <w:rsid w:val="0091218B"/>
    <w:rsid w:val="00912F5D"/>
    <w:rsid w:val="00913A4C"/>
    <w:rsid w:val="00913C37"/>
    <w:rsid w:val="009264D0"/>
    <w:rsid w:val="00937363"/>
    <w:rsid w:val="009534C0"/>
    <w:rsid w:val="00954CEB"/>
    <w:rsid w:val="00964CEE"/>
    <w:rsid w:val="0096543F"/>
    <w:rsid w:val="009705B2"/>
    <w:rsid w:val="0097061C"/>
    <w:rsid w:val="00975E8A"/>
    <w:rsid w:val="009767DC"/>
    <w:rsid w:val="00986208"/>
    <w:rsid w:val="00996C3A"/>
    <w:rsid w:val="009A0413"/>
    <w:rsid w:val="009A1563"/>
    <w:rsid w:val="009A6B39"/>
    <w:rsid w:val="009B0277"/>
    <w:rsid w:val="009B450E"/>
    <w:rsid w:val="009B4D0F"/>
    <w:rsid w:val="009C72D1"/>
    <w:rsid w:val="009D36F3"/>
    <w:rsid w:val="009E4A81"/>
    <w:rsid w:val="009E66FE"/>
    <w:rsid w:val="009E7E9E"/>
    <w:rsid w:val="009F1256"/>
    <w:rsid w:val="009F2E4D"/>
    <w:rsid w:val="009F4DBF"/>
    <w:rsid w:val="00A01789"/>
    <w:rsid w:val="00A02C88"/>
    <w:rsid w:val="00A02E1B"/>
    <w:rsid w:val="00A15339"/>
    <w:rsid w:val="00A17F8E"/>
    <w:rsid w:val="00A26AA4"/>
    <w:rsid w:val="00A27B58"/>
    <w:rsid w:val="00A45042"/>
    <w:rsid w:val="00A46A31"/>
    <w:rsid w:val="00A55262"/>
    <w:rsid w:val="00A56EEC"/>
    <w:rsid w:val="00A7314C"/>
    <w:rsid w:val="00A74DEF"/>
    <w:rsid w:val="00A83C48"/>
    <w:rsid w:val="00A85E33"/>
    <w:rsid w:val="00A905E3"/>
    <w:rsid w:val="00AA08E8"/>
    <w:rsid w:val="00AC5C78"/>
    <w:rsid w:val="00AD72CC"/>
    <w:rsid w:val="00AE0D74"/>
    <w:rsid w:val="00AF680B"/>
    <w:rsid w:val="00B103E3"/>
    <w:rsid w:val="00B12B3C"/>
    <w:rsid w:val="00B135A0"/>
    <w:rsid w:val="00B14608"/>
    <w:rsid w:val="00B27557"/>
    <w:rsid w:val="00B3112D"/>
    <w:rsid w:val="00B3360B"/>
    <w:rsid w:val="00B33719"/>
    <w:rsid w:val="00B43F3F"/>
    <w:rsid w:val="00B4569B"/>
    <w:rsid w:val="00B56C73"/>
    <w:rsid w:val="00B60A05"/>
    <w:rsid w:val="00B613BB"/>
    <w:rsid w:val="00B70462"/>
    <w:rsid w:val="00B70736"/>
    <w:rsid w:val="00B80648"/>
    <w:rsid w:val="00B81254"/>
    <w:rsid w:val="00B8380F"/>
    <w:rsid w:val="00B84A57"/>
    <w:rsid w:val="00B90CC3"/>
    <w:rsid w:val="00BB2389"/>
    <w:rsid w:val="00BB4BA8"/>
    <w:rsid w:val="00BB55C6"/>
    <w:rsid w:val="00BC13F0"/>
    <w:rsid w:val="00BC1EF1"/>
    <w:rsid w:val="00BC2A36"/>
    <w:rsid w:val="00BD4EB9"/>
    <w:rsid w:val="00BE0753"/>
    <w:rsid w:val="00BE66D3"/>
    <w:rsid w:val="00BE6EBA"/>
    <w:rsid w:val="00BF0BDB"/>
    <w:rsid w:val="00BF6B7B"/>
    <w:rsid w:val="00C00699"/>
    <w:rsid w:val="00C143B8"/>
    <w:rsid w:val="00C17CF7"/>
    <w:rsid w:val="00C24A8D"/>
    <w:rsid w:val="00C40B7C"/>
    <w:rsid w:val="00C551AC"/>
    <w:rsid w:val="00C573C3"/>
    <w:rsid w:val="00C60070"/>
    <w:rsid w:val="00C715CC"/>
    <w:rsid w:val="00C806F8"/>
    <w:rsid w:val="00CB2FA8"/>
    <w:rsid w:val="00CB3006"/>
    <w:rsid w:val="00CD4C47"/>
    <w:rsid w:val="00CD5B28"/>
    <w:rsid w:val="00CD7C78"/>
    <w:rsid w:val="00CE6D17"/>
    <w:rsid w:val="00CF432F"/>
    <w:rsid w:val="00D04EF9"/>
    <w:rsid w:val="00D07DA5"/>
    <w:rsid w:val="00D1085C"/>
    <w:rsid w:val="00D13227"/>
    <w:rsid w:val="00D13228"/>
    <w:rsid w:val="00D1322F"/>
    <w:rsid w:val="00D263FB"/>
    <w:rsid w:val="00D3062F"/>
    <w:rsid w:val="00D31E02"/>
    <w:rsid w:val="00D56824"/>
    <w:rsid w:val="00D62ECD"/>
    <w:rsid w:val="00D70E7D"/>
    <w:rsid w:val="00D72796"/>
    <w:rsid w:val="00D803B2"/>
    <w:rsid w:val="00D803C3"/>
    <w:rsid w:val="00D8458B"/>
    <w:rsid w:val="00D84F02"/>
    <w:rsid w:val="00D86EF9"/>
    <w:rsid w:val="00D9238A"/>
    <w:rsid w:val="00D93DE2"/>
    <w:rsid w:val="00DA0426"/>
    <w:rsid w:val="00DA41A6"/>
    <w:rsid w:val="00DA7A81"/>
    <w:rsid w:val="00DB3956"/>
    <w:rsid w:val="00DB5296"/>
    <w:rsid w:val="00DB6ECB"/>
    <w:rsid w:val="00DC2518"/>
    <w:rsid w:val="00DC5C73"/>
    <w:rsid w:val="00DD14BD"/>
    <w:rsid w:val="00DD2942"/>
    <w:rsid w:val="00DD353E"/>
    <w:rsid w:val="00DD536B"/>
    <w:rsid w:val="00DE04A0"/>
    <w:rsid w:val="00DF34EC"/>
    <w:rsid w:val="00DF4FF5"/>
    <w:rsid w:val="00DF67D9"/>
    <w:rsid w:val="00E00E92"/>
    <w:rsid w:val="00E020BF"/>
    <w:rsid w:val="00E03658"/>
    <w:rsid w:val="00E063EA"/>
    <w:rsid w:val="00E268FB"/>
    <w:rsid w:val="00E323EB"/>
    <w:rsid w:val="00E3297B"/>
    <w:rsid w:val="00E3458A"/>
    <w:rsid w:val="00E37239"/>
    <w:rsid w:val="00E50A57"/>
    <w:rsid w:val="00E54BA1"/>
    <w:rsid w:val="00E87131"/>
    <w:rsid w:val="00E96809"/>
    <w:rsid w:val="00EA3C19"/>
    <w:rsid w:val="00EC2879"/>
    <w:rsid w:val="00EC5B25"/>
    <w:rsid w:val="00EC72A4"/>
    <w:rsid w:val="00ED3FB2"/>
    <w:rsid w:val="00F04F3D"/>
    <w:rsid w:val="00F137F9"/>
    <w:rsid w:val="00F15B1E"/>
    <w:rsid w:val="00F15B69"/>
    <w:rsid w:val="00F17098"/>
    <w:rsid w:val="00F25DCE"/>
    <w:rsid w:val="00F26EA6"/>
    <w:rsid w:val="00F31172"/>
    <w:rsid w:val="00F53688"/>
    <w:rsid w:val="00F5477E"/>
    <w:rsid w:val="00F6655C"/>
    <w:rsid w:val="00F92408"/>
    <w:rsid w:val="00FA0E8B"/>
    <w:rsid w:val="00FB0C89"/>
    <w:rsid w:val="00FB10E5"/>
    <w:rsid w:val="00FB4FCE"/>
    <w:rsid w:val="00FC2A93"/>
    <w:rsid w:val="00FD5EA3"/>
    <w:rsid w:val="00FE139A"/>
    <w:rsid w:val="00FE6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C7A6"/>
  <w15:chartTrackingRefBased/>
  <w15:docId w15:val="{B56A1C81-63E1-4309-8762-4A577D07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0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964CE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12D"/>
    <w:pPr>
      <w:spacing w:after="0" w:line="240" w:lineRule="auto"/>
    </w:pPr>
    <w:rPr>
      <w:rFonts w:ascii="Calibri" w:eastAsia="Calibri" w:hAnsi="Calibri" w:cs="Times New Roman"/>
      <w:lang w:val="en-US"/>
    </w:rPr>
  </w:style>
  <w:style w:type="table" w:styleId="TableGrid">
    <w:name w:val="Table Grid"/>
    <w:basedOn w:val="TableNormal"/>
    <w:uiPriority w:val="39"/>
    <w:rsid w:val="00B3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4CEE"/>
    <w:rPr>
      <w:rFonts w:asciiTheme="majorHAnsi" w:eastAsiaTheme="majorEastAsia" w:hAnsiTheme="majorHAnsi" w:cstheme="majorBidi"/>
      <w:color w:val="2E74B5" w:themeColor="accent1" w:themeShade="BF"/>
      <w:sz w:val="32"/>
      <w:szCs w:val="32"/>
      <w:lang w:eastAsia="en-AU"/>
    </w:rPr>
  </w:style>
  <w:style w:type="paragraph" w:styleId="Title">
    <w:name w:val="Title"/>
    <w:basedOn w:val="Normal"/>
    <w:link w:val="TitleChar"/>
    <w:qFormat/>
    <w:rsid w:val="00887EBA"/>
    <w:pPr>
      <w:jc w:val="center"/>
    </w:pPr>
    <w:rPr>
      <w:rFonts w:ascii="Arial" w:hAnsi="Arial"/>
      <w:szCs w:val="20"/>
      <w:lang w:val="en-US" w:eastAsia="en-US"/>
    </w:rPr>
  </w:style>
  <w:style w:type="character" w:customStyle="1" w:styleId="TitleChar">
    <w:name w:val="Title Char"/>
    <w:basedOn w:val="DefaultParagraphFont"/>
    <w:link w:val="Title"/>
    <w:rsid w:val="00887EBA"/>
    <w:rPr>
      <w:rFonts w:ascii="Arial" w:eastAsia="Times New Roman" w:hAnsi="Arial" w:cs="Times New Roman"/>
      <w:sz w:val="24"/>
      <w:szCs w:val="20"/>
      <w:lang w:val="en-US"/>
    </w:rPr>
  </w:style>
  <w:style w:type="character" w:styleId="Hyperlink">
    <w:name w:val="Hyperlink"/>
    <w:basedOn w:val="DefaultParagraphFont"/>
    <w:uiPriority w:val="99"/>
    <w:unhideWhenUsed/>
    <w:rsid w:val="00A15339"/>
    <w:rPr>
      <w:color w:val="0563C1" w:themeColor="hyperlink"/>
      <w:u w:val="single"/>
    </w:rPr>
  </w:style>
  <w:style w:type="paragraph" w:styleId="BalloonText">
    <w:name w:val="Balloon Text"/>
    <w:basedOn w:val="Normal"/>
    <w:link w:val="BalloonTextChar"/>
    <w:uiPriority w:val="99"/>
    <w:semiHidden/>
    <w:unhideWhenUsed/>
    <w:rsid w:val="002F5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88"/>
    <w:rPr>
      <w:rFonts w:ascii="Segoe UI" w:eastAsia="Times New Roman" w:hAnsi="Segoe UI" w:cs="Segoe UI"/>
      <w:sz w:val="18"/>
      <w:szCs w:val="18"/>
      <w:lang w:eastAsia="en-AU"/>
    </w:rPr>
  </w:style>
  <w:style w:type="paragraph" w:styleId="ListParagraph">
    <w:name w:val="List Paragraph"/>
    <w:aliases w:val="Heading 2_sj,Numbered Para 1,Dot pt,No Spacing1,List Paragraph Char Char Char,Indicator Text,Bullet 1,List Paragraph1,Bullet Points,MAIN CONTENT,List Paragraph12,F5 List Paragraph,Source,Bullets,Medium Grid 1 - Accent 21"/>
    <w:basedOn w:val="Normal"/>
    <w:link w:val="ListParagraphChar"/>
    <w:uiPriority w:val="34"/>
    <w:qFormat/>
    <w:rsid w:val="00E8713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Source Char"/>
    <w:link w:val="ListParagraph"/>
    <w:uiPriority w:val="34"/>
    <w:qFormat/>
    <w:locked/>
    <w:rsid w:val="0047087C"/>
  </w:style>
  <w:style w:type="character" w:customStyle="1" w:styleId="UnresolvedMention">
    <w:name w:val="Unresolved Mention"/>
    <w:basedOn w:val="DefaultParagraphFont"/>
    <w:uiPriority w:val="99"/>
    <w:semiHidden/>
    <w:unhideWhenUsed/>
    <w:rsid w:val="000B0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327">
      <w:bodyDiv w:val="1"/>
      <w:marLeft w:val="0"/>
      <w:marRight w:val="0"/>
      <w:marTop w:val="0"/>
      <w:marBottom w:val="0"/>
      <w:divBdr>
        <w:top w:val="none" w:sz="0" w:space="0" w:color="auto"/>
        <w:left w:val="none" w:sz="0" w:space="0" w:color="auto"/>
        <w:bottom w:val="none" w:sz="0" w:space="0" w:color="auto"/>
        <w:right w:val="none" w:sz="0" w:space="0" w:color="auto"/>
      </w:divBdr>
    </w:div>
    <w:div w:id="8871666">
      <w:bodyDiv w:val="1"/>
      <w:marLeft w:val="0"/>
      <w:marRight w:val="0"/>
      <w:marTop w:val="0"/>
      <w:marBottom w:val="0"/>
      <w:divBdr>
        <w:top w:val="none" w:sz="0" w:space="0" w:color="auto"/>
        <w:left w:val="none" w:sz="0" w:space="0" w:color="auto"/>
        <w:bottom w:val="none" w:sz="0" w:space="0" w:color="auto"/>
        <w:right w:val="none" w:sz="0" w:space="0" w:color="auto"/>
      </w:divBdr>
    </w:div>
    <w:div w:id="9382888">
      <w:bodyDiv w:val="1"/>
      <w:marLeft w:val="0"/>
      <w:marRight w:val="0"/>
      <w:marTop w:val="0"/>
      <w:marBottom w:val="0"/>
      <w:divBdr>
        <w:top w:val="none" w:sz="0" w:space="0" w:color="auto"/>
        <w:left w:val="none" w:sz="0" w:space="0" w:color="auto"/>
        <w:bottom w:val="none" w:sz="0" w:space="0" w:color="auto"/>
        <w:right w:val="none" w:sz="0" w:space="0" w:color="auto"/>
      </w:divBdr>
    </w:div>
    <w:div w:id="28604345">
      <w:bodyDiv w:val="1"/>
      <w:marLeft w:val="0"/>
      <w:marRight w:val="0"/>
      <w:marTop w:val="0"/>
      <w:marBottom w:val="0"/>
      <w:divBdr>
        <w:top w:val="none" w:sz="0" w:space="0" w:color="auto"/>
        <w:left w:val="none" w:sz="0" w:space="0" w:color="auto"/>
        <w:bottom w:val="none" w:sz="0" w:space="0" w:color="auto"/>
        <w:right w:val="none" w:sz="0" w:space="0" w:color="auto"/>
      </w:divBdr>
    </w:div>
    <w:div w:id="32002112">
      <w:bodyDiv w:val="1"/>
      <w:marLeft w:val="0"/>
      <w:marRight w:val="0"/>
      <w:marTop w:val="0"/>
      <w:marBottom w:val="0"/>
      <w:divBdr>
        <w:top w:val="none" w:sz="0" w:space="0" w:color="auto"/>
        <w:left w:val="none" w:sz="0" w:space="0" w:color="auto"/>
        <w:bottom w:val="none" w:sz="0" w:space="0" w:color="auto"/>
        <w:right w:val="none" w:sz="0" w:space="0" w:color="auto"/>
      </w:divBdr>
    </w:div>
    <w:div w:id="40791101">
      <w:bodyDiv w:val="1"/>
      <w:marLeft w:val="0"/>
      <w:marRight w:val="0"/>
      <w:marTop w:val="0"/>
      <w:marBottom w:val="0"/>
      <w:divBdr>
        <w:top w:val="none" w:sz="0" w:space="0" w:color="auto"/>
        <w:left w:val="none" w:sz="0" w:space="0" w:color="auto"/>
        <w:bottom w:val="none" w:sz="0" w:space="0" w:color="auto"/>
        <w:right w:val="none" w:sz="0" w:space="0" w:color="auto"/>
      </w:divBdr>
    </w:div>
    <w:div w:id="45882295">
      <w:bodyDiv w:val="1"/>
      <w:marLeft w:val="0"/>
      <w:marRight w:val="0"/>
      <w:marTop w:val="0"/>
      <w:marBottom w:val="0"/>
      <w:divBdr>
        <w:top w:val="none" w:sz="0" w:space="0" w:color="auto"/>
        <w:left w:val="none" w:sz="0" w:space="0" w:color="auto"/>
        <w:bottom w:val="none" w:sz="0" w:space="0" w:color="auto"/>
        <w:right w:val="none" w:sz="0" w:space="0" w:color="auto"/>
      </w:divBdr>
    </w:div>
    <w:div w:id="50004734">
      <w:bodyDiv w:val="1"/>
      <w:marLeft w:val="0"/>
      <w:marRight w:val="0"/>
      <w:marTop w:val="0"/>
      <w:marBottom w:val="0"/>
      <w:divBdr>
        <w:top w:val="none" w:sz="0" w:space="0" w:color="auto"/>
        <w:left w:val="none" w:sz="0" w:space="0" w:color="auto"/>
        <w:bottom w:val="none" w:sz="0" w:space="0" w:color="auto"/>
        <w:right w:val="none" w:sz="0" w:space="0" w:color="auto"/>
      </w:divBdr>
    </w:div>
    <w:div w:id="62946413">
      <w:bodyDiv w:val="1"/>
      <w:marLeft w:val="0"/>
      <w:marRight w:val="0"/>
      <w:marTop w:val="0"/>
      <w:marBottom w:val="0"/>
      <w:divBdr>
        <w:top w:val="none" w:sz="0" w:space="0" w:color="auto"/>
        <w:left w:val="none" w:sz="0" w:space="0" w:color="auto"/>
        <w:bottom w:val="none" w:sz="0" w:space="0" w:color="auto"/>
        <w:right w:val="none" w:sz="0" w:space="0" w:color="auto"/>
      </w:divBdr>
    </w:div>
    <w:div w:id="68695884">
      <w:bodyDiv w:val="1"/>
      <w:marLeft w:val="0"/>
      <w:marRight w:val="0"/>
      <w:marTop w:val="0"/>
      <w:marBottom w:val="0"/>
      <w:divBdr>
        <w:top w:val="none" w:sz="0" w:space="0" w:color="auto"/>
        <w:left w:val="none" w:sz="0" w:space="0" w:color="auto"/>
        <w:bottom w:val="none" w:sz="0" w:space="0" w:color="auto"/>
        <w:right w:val="none" w:sz="0" w:space="0" w:color="auto"/>
      </w:divBdr>
    </w:div>
    <w:div w:id="69619390">
      <w:bodyDiv w:val="1"/>
      <w:marLeft w:val="0"/>
      <w:marRight w:val="0"/>
      <w:marTop w:val="0"/>
      <w:marBottom w:val="0"/>
      <w:divBdr>
        <w:top w:val="none" w:sz="0" w:space="0" w:color="auto"/>
        <w:left w:val="none" w:sz="0" w:space="0" w:color="auto"/>
        <w:bottom w:val="none" w:sz="0" w:space="0" w:color="auto"/>
        <w:right w:val="none" w:sz="0" w:space="0" w:color="auto"/>
      </w:divBdr>
    </w:div>
    <w:div w:id="101652260">
      <w:bodyDiv w:val="1"/>
      <w:marLeft w:val="0"/>
      <w:marRight w:val="0"/>
      <w:marTop w:val="0"/>
      <w:marBottom w:val="0"/>
      <w:divBdr>
        <w:top w:val="none" w:sz="0" w:space="0" w:color="auto"/>
        <w:left w:val="none" w:sz="0" w:space="0" w:color="auto"/>
        <w:bottom w:val="none" w:sz="0" w:space="0" w:color="auto"/>
        <w:right w:val="none" w:sz="0" w:space="0" w:color="auto"/>
      </w:divBdr>
    </w:div>
    <w:div w:id="127206109">
      <w:bodyDiv w:val="1"/>
      <w:marLeft w:val="0"/>
      <w:marRight w:val="0"/>
      <w:marTop w:val="0"/>
      <w:marBottom w:val="0"/>
      <w:divBdr>
        <w:top w:val="none" w:sz="0" w:space="0" w:color="auto"/>
        <w:left w:val="none" w:sz="0" w:space="0" w:color="auto"/>
        <w:bottom w:val="none" w:sz="0" w:space="0" w:color="auto"/>
        <w:right w:val="none" w:sz="0" w:space="0" w:color="auto"/>
      </w:divBdr>
    </w:div>
    <w:div w:id="134300909">
      <w:bodyDiv w:val="1"/>
      <w:marLeft w:val="0"/>
      <w:marRight w:val="0"/>
      <w:marTop w:val="0"/>
      <w:marBottom w:val="0"/>
      <w:divBdr>
        <w:top w:val="none" w:sz="0" w:space="0" w:color="auto"/>
        <w:left w:val="none" w:sz="0" w:space="0" w:color="auto"/>
        <w:bottom w:val="none" w:sz="0" w:space="0" w:color="auto"/>
        <w:right w:val="none" w:sz="0" w:space="0" w:color="auto"/>
      </w:divBdr>
    </w:div>
    <w:div w:id="139809885">
      <w:bodyDiv w:val="1"/>
      <w:marLeft w:val="0"/>
      <w:marRight w:val="0"/>
      <w:marTop w:val="0"/>
      <w:marBottom w:val="0"/>
      <w:divBdr>
        <w:top w:val="none" w:sz="0" w:space="0" w:color="auto"/>
        <w:left w:val="none" w:sz="0" w:space="0" w:color="auto"/>
        <w:bottom w:val="none" w:sz="0" w:space="0" w:color="auto"/>
        <w:right w:val="none" w:sz="0" w:space="0" w:color="auto"/>
      </w:divBdr>
    </w:div>
    <w:div w:id="152989278">
      <w:bodyDiv w:val="1"/>
      <w:marLeft w:val="0"/>
      <w:marRight w:val="0"/>
      <w:marTop w:val="0"/>
      <w:marBottom w:val="0"/>
      <w:divBdr>
        <w:top w:val="none" w:sz="0" w:space="0" w:color="auto"/>
        <w:left w:val="none" w:sz="0" w:space="0" w:color="auto"/>
        <w:bottom w:val="none" w:sz="0" w:space="0" w:color="auto"/>
        <w:right w:val="none" w:sz="0" w:space="0" w:color="auto"/>
      </w:divBdr>
    </w:div>
    <w:div w:id="157959643">
      <w:bodyDiv w:val="1"/>
      <w:marLeft w:val="0"/>
      <w:marRight w:val="0"/>
      <w:marTop w:val="0"/>
      <w:marBottom w:val="0"/>
      <w:divBdr>
        <w:top w:val="none" w:sz="0" w:space="0" w:color="auto"/>
        <w:left w:val="none" w:sz="0" w:space="0" w:color="auto"/>
        <w:bottom w:val="none" w:sz="0" w:space="0" w:color="auto"/>
        <w:right w:val="none" w:sz="0" w:space="0" w:color="auto"/>
      </w:divBdr>
    </w:div>
    <w:div w:id="216429245">
      <w:bodyDiv w:val="1"/>
      <w:marLeft w:val="0"/>
      <w:marRight w:val="0"/>
      <w:marTop w:val="0"/>
      <w:marBottom w:val="0"/>
      <w:divBdr>
        <w:top w:val="none" w:sz="0" w:space="0" w:color="auto"/>
        <w:left w:val="none" w:sz="0" w:space="0" w:color="auto"/>
        <w:bottom w:val="none" w:sz="0" w:space="0" w:color="auto"/>
        <w:right w:val="none" w:sz="0" w:space="0" w:color="auto"/>
      </w:divBdr>
    </w:div>
    <w:div w:id="239146318">
      <w:bodyDiv w:val="1"/>
      <w:marLeft w:val="0"/>
      <w:marRight w:val="0"/>
      <w:marTop w:val="0"/>
      <w:marBottom w:val="0"/>
      <w:divBdr>
        <w:top w:val="none" w:sz="0" w:space="0" w:color="auto"/>
        <w:left w:val="none" w:sz="0" w:space="0" w:color="auto"/>
        <w:bottom w:val="none" w:sz="0" w:space="0" w:color="auto"/>
        <w:right w:val="none" w:sz="0" w:space="0" w:color="auto"/>
      </w:divBdr>
    </w:div>
    <w:div w:id="257103820">
      <w:bodyDiv w:val="1"/>
      <w:marLeft w:val="0"/>
      <w:marRight w:val="0"/>
      <w:marTop w:val="0"/>
      <w:marBottom w:val="0"/>
      <w:divBdr>
        <w:top w:val="none" w:sz="0" w:space="0" w:color="auto"/>
        <w:left w:val="none" w:sz="0" w:space="0" w:color="auto"/>
        <w:bottom w:val="none" w:sz="0" w:space="0" w:color="auto"/>
        <w:right w:val="none" w:sz="0" w:space="0" w:color="auto"/>
      </w:divBdr>
    </w:div>
    <w:div w:id="262887372">
      <w:bodyDiv w:val="1"/>
      <w:marLeft w:val="0"/>
      <w:marRight w:val="0"/>
      <w:marTop w:val="0"/>
      <w:marBottom w:val="0"/>
      <w:divBdr>
        <w:top w:val="none" w:sz="0" w:space="0" w:color="auto"/>
        <w:left w:val="none" w:sz="0" w:space="0" w:color="auto"/>
        <w:bottom w:val="none" w:sz="0" w:space="0" w:color="auto"/>
        <w:right w:val="none" w:sz="0" w:space="0" w:color="auto"/>
      </w:divBdr>
    </w:div>
    <w:div w:id="277835355">
      <w:bodyDiv w:val="1"/>
      <w:marLeft w:val="0"/>
      <w:marRight w:val="0"/>
      <w:marTop w:val="0"/>
      <w:marBottom w:val="0"/>
      <w:divBdr>
        <w:top w:val="none" w:sz="0" w:space="0" w:color="auto"/>
        <w:left w:val="none" w:sz="0" w:space="0" w:color="auto"/>
        <w:bottom w:val="none" w:sz="0" w:space="0" w:color="auto"/>
        <w:right w:val="none" w:sz="0" w:space="0" w:color="auto"/>
      </w:divBdr>
    </w:div>
    <w:div w:id="344021329">
      <w:bodyDiv w:val="1"/>
      <w:marLeft w:val="0"/>
      <w:marRight w:val="0"/>
      <w:marTop w:val="0"/>
      <w:marBottom w:val="0"/>
      <w:divBdr>
        <w:top w:val="none" w:sz="0" w:space="0" w:color="auto"/>
        <w:left w:val="none" w:sz="0" w:space="0" w:color="auto"/>
        <w:bottom w:val="none" w:sz="0" w:space="0" w:color="auto"/>
        <w:right w:val="none" w:sz="0" w:space="0" w:color="auto"/>
      </w:divBdr>
    </w:div>
    <w:div w:id="344358339">
      <w:bodyDiv w:val="1"/>
      <w:marLeft w:val="0"/>
      <w:marRight w:val="0"/>
      <w:marTop w:val="0"/>
      <w:marBottom w:val="0"/>
      <w:divBdr>
        <w:top w:val="none" w:sz="0" w:space="0" w:color="auto"/>
        <w:left w:val="none" w:sz="0" w:space="0" w:color="auto"/>
        <w:bottom w:val="none" w:sz="0" w:space="0" w:color="auto"/>
        <w:right w:val="none" w:sz="0" w:space="0" w:color="auto"/>
      </w:divBdr>
    </w:div>
    <w:div w:id="378280723">
      <w:bodyDiv w:val="1"/>
      <w:marLeft w:val="0"/>
      <w:marRight w:val="0"/>
      <w:marTop w:val="0"/>
      <w:marBottom w:val="0"/>
      <w:divBdr>
        <w:top w:val="none" w:sz="0" w:space="0" w:color="auto"/>
        <w:left w:val="none" w:sz="0" w:space="0" w:color="auto"/>
        <w:bottom w:val="none" w:sz="0" w:space="0" w:color="auto"/>
        <w:right w:val="none" w:sz="0" w:space="0" w:color="auto"/>
      </w:divBdr>
    </w:div>
    <w:div w:id="404767491">
      <w:bodyDiv w:val="1"/>
      <w:marLeft w:val="0"/>
      <w:marRight w:val="0"/>
      <w:marTop w:val="0"/>
      <w:marBottom w:val="0"/>
      <w:divBdr>
        <w:top w:val="none" w:sz="0" w:space="0" w:color="auto"/>
        <w:left w:val="none" w:sz="0" w:space="0" w:color="auto"/>
        <w:bottom w:val="none" w:sz="0" w:space="0" w:color="auto"/>
        <w:right w:val="none" w:sz="0" w:space="0" w:color="auto"/>
      </w:divBdr>
    </w:div>
    <w:div w:id="440226973">
      <w:bodyDiv w:val="1"/>
      <w:marLeft w:val="0"/>
      <w:marRight w:val="0"/>
      <w:marTop w:val="0"/>
      <w:marBottom w:val="0"/>
      <w:divBdr>
        <w:top w:val="none" w:sz="0" w:space="0" w:color="auto"/>
        <w:left w:val="none" w:sz="0" w:space="0" w:color="auto"/>
        <w:bottom w:val="none" w:sz="0" w:space="0" w:color="auto"/>
        <w:right w:val="none" w:sz="0" w:space="0" w:color="auto"/>
      </w:divBdr>
    </w:div>
    <w:div w:id="446394056">
      <w:bodyDiv w:val="1"/>
      <w:marLeft w:val="0"/>
      <w:marRight w:val="0"/>
      <w:marTop w:val="0"/>
      <w:marBottom w:val="0"/>
      <w:divBdr>
        <w:top w:val="none" w:sz="0" w:space="0" w:color="auto"/>
        <w:left w:val="none" w:sz="0" w:space="0" w:color="auto"/>
        <w:bottom w:val="none" w:sz="0" w:space="0" w:color="auto"/>
        <w:right w:val="none" w:sz="0" w:space="0" w:color="auto"/>
      </w:divBdr>
    </w:div>
    <w:div w:id="448818993">
      <w:bodyDiv w:val="1"/>
      <w:marLeft w:val="0"/>
      <w:marRight w:val="0"/>
      <w:marTop w:val="0"/>
      <w:marBottom w:val="0"/>
      <w:divBdr>
        <w:top w:val="none" w:sz="0" w:space="0" w:color="auto"/>
        <w:left w:val="none" w:sz="0" w:space="0" w:color="auto"/>
        <w:bottom w:val="none" w:sz="0" w:space="0" w:color="auto"/>
        <w:right w:val="none" w:sz="0" w:space="0" w:color="auto"/>
      </w:divBdr>
    </w:div>
    <w:div w:id="468206211">
      <w:bodyDiv w:val="1"/>
      <w:marLeft w:val="0"/>
      <w:marRight w:val="0"/>
      <w:marTop w:val="0"/>
      <w:marBottom w:val="0"/>
      <w:divBdr>
        <w:top w:val="none" w:sz="0" w:space="0" w:color="auto"/>
        <w:left w:val="none" w:sz="0" w:space="0" w:color="auto"/>
        <w:bottom w:val="none" w:sz="0" w:space="0" w:color="auto"/>
        <w:right w:val="none" w:sz="0" w:space="0" w:color="auto"/>
      </w:divBdr>
    </w:div>
    <w:div w:id="482241867">
      <w:bodyDiv w:val="1"/>
      <w:marLeft w:val="0"/>
      <w:marRight w:val="0"/>
      <w:marTop w:val="0"/>
      <w:marBottom w:val="0"/>
      <w:divBdr>
        <w:top w:val="none" w:sz="0" w:space="0" w:color="auto"/>
        <w:left w:val="none" w:sz="0" w:space="0" w:color="auto"/>
        <w:bottom w:val="none" w:sz="0" w:space="0" w:color="auto"/>
        <w:right w:val="none" w:sz="0" w:space="0" w:color="auto"/>
      </w:divBdr>
    </w:div>
    <w:div w:id="484014494">
      <w:bodyDiv w:val="1"/>
      <w:marLeft w:val="0"/>
      <w:marRight w:val="0"/>
      <w:marTop w:val="0"/>
      <w:marBottom w:val="0"/>
      <w:divBdr>
        <w:top w:val="none" w:sz="0" w:space="0" w:color="auto"/>
        <w:left w:val="none" w:sz="0" w:space="0" w:color="auto"/>
        <w:bottom w:val="none" w:sz="0" w:space="0" w:color="auto"/>
        <w:right w:val="none" w:sz="0" w:space="0" w:color="auto"/>
      </w:divBdr>
    </w:div>
    <w:div w:id="485317144">
      <w:bodyDiv w:val="1"/>
      <w:marLeft w:val="0"/>
      <w:marRight w:val="0"/>
      <w:marTop w:val="0"/>
      <w:marBottom w:val="0"/>
      <w:divBdr>
        <w:top w:val="none" w:sz="0" w:space="0" w:color="auto"/>
        <w:left w:val="none" w:sz="0" w:space="0" w:color="auto"/>
        <w:bottom w:val="none" w:sz="0" w:space="0" w:color="auto"/>
        <w:right w:val="none" w:sz="0" w:space="0" w:color="auto"/>
      </w:divBdr>
    </w:div>
    <w:div w:id="48944829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520435034">
      <w:bodyDiv w:val="1"/>
      <w:marLeft w:val="0"/>
      <w:marRight w:val="0"/>
      <w:marTop w:val="0"/>
      <w:marBottom w:val="0"/>
      <w:divBdr>
        <w:top w:val="none" w:sz="0" w:space="0" w:color="auto"/>
        <w:left w:val="none" w:sz="0" w:space="0" w:color="auto"/>
        <w:bottom w:val="none" w:sz="0" w:space="0" w:color="auto"/>
        <w:right w:val="none" w:sz="0" w:space="0" w:color="auto"/>
      </w:divBdr>
    </w:div>
    <w:div w:id="528688864">
      <w:bodyDiv w:val="1"/>
      <w:marLeft w:val="0"/>
      <w:marRight w:val="0"/>
      <w:marTop w:val="0"/>
      <w:marBottom w:val="0"/>
      <w:divBdr>
        <w:top w:val="none" w:sz="0" w:space="0" w:color="auto"/>
        <w:left w:val="none" w:sz="0" w:space="0" w:color="auto"/>
        <w:bottom w:val="none" w:sz="0" w:space="0" w:color="auto"/>
        <w:right w:val="none" w:sz="0" w:space="0" w:color="auto"/>
      </w:divBdr>
    </w:div>
    <w:div w:id="547454131">
      <w:bodyDiv w:val="1"/>
      <w:marLeft w:val="0"/>
      <w:marRight w:val="0"/>
      <w:marTop w:val="0"/>
      <w:marBottom w:val="0"/>
      <w:divBdr>
        <w:top w:val="none" w:sz="0" w:space="0" w:color="auto"/>
        <w:left w:val="none" w:sz="0" w:space="0" w:color="auto"/>
        <w:bottom w:val="none" w:sz="0" w:space="0" w:color="auto"/>
        <w:right w:val="none" w:sz="0" w:space="0" w:color="auto"/>
      </w:divBdr>
    </w:div>
    <w:div w:id="574050931">
      <w:bodyDiv w:val="1"/>
      <w:marLeft w:val="0"/>
      <w:marRight w:val="0"/>
      <w:marTop w:val="0"/>
      <w:marBottom w:val="0"/>
      <w:divBdr>
        <w:top w:val="none" w:sz="0" w:space="0" w:color="auto"/>
        <w:left w:val="none" w:sz="0" w:space="0" w:color="auto"/>
        <w:bottom w:val="none" w:sz="0" w:space="0" w:color="auto"/>
        <w:right w:val="none" w:sz="0" w:space="0" w:color="auto"/>
      </w:divBdr>
    </w:div>
    <w:div w:id="582954676">
      <w:bodyDiv w:val="1"/>
      <w:marLeft w:val="0"/>
      <w:marRight w:val="0"/>
      <w:marTop w:val="0"/>
      <w:marBottom w:val="0"/>
      <w:divBdr>
        <w:top w:val="none" w:sz="0" w:space="0" w:color="auto"/>
        <w:left w:val="none" w:sz="0" w:space="0" w:color="auto"/>
        <w:bottom w:val="none" w:sz="0" w:space="0" w:color="auto"/>
        <w:right w:val="none" w:sz="0" w:space="0" w:color="auto"/>
      </w:divBdr>
    </w:div>
    <w:div w:id="601257406">
      <w:bodyDiv w:val="1"/>
      <w:marLeft w:val="0"/>
      <w:marRight w:val="0"/>
      <w:marTop w:val="0"/>
      <w:marBottom w:val="0"/>
      <w:divBdr>
        <w:top w:val="none" w:sz="0" w:space="0" w:color="auto"/>
        <w:left w:val="none" w:sz="0" w:space="0" w:color="auto"/>
        <w:bottom w:val="none" w:sz="0" w:space="0" w:color="auto"/>
        <w:right w:val="none" w:sz="0" w:space="0" w:color="auto"/>
      </w:divBdr>
    </w:div>
    <w:div w:id="619991518">
      <w:bodyDiv w:val="1"/>
      <w:marLeft w:val="0"/>
      <w:marRight w:val="0"/>
      <w:marTop w:val="0"/>
      <w:marBottom w:val="0"/>
      <w:divBdr>
        <w:top w:val="none" w:sz="0" w:space="0" w:color="auto"/>
        <w:left w:val="none" w:sz="0" w:space="0" w:color="auto"/>
        <w:bottom w:val="none" w:sz="0" w:space="0" w:color="auto"/>
        <w:right w:val="none" w:sz="0" w:space="0" w:color="auto"/>
      </w:divBdr>
    </w:div>
    <w:div w:id="631591778">
      <w:bodyDiv w:val="1"/>
      <w:marLeft w:val="0"/>
      <w:marRight w:val="0"/>
      <w:marTop w:val="0"/>
      <w:marBottom w:val="0"/>
      <w:divBdr>
        <w:top w:val="none" w:sz="0" w:space="0" w:color="auto"/>
        <w:left w:val="none" w:sz="0" w:space="0" w:color="auto"/>
        <w:bottom w:val="none" w:sz="0" w:space="0" w:color="auto"/>
        <w:right w:val="none" w:sz="0" w:space="0" w:color="auto"/>
      </w:divBdr>
    </w:div>
    <w:div w:id="643701996">
      <w:bodyDiv w:val="1"/>
      <w:marLeft w:val="0"/>
      <w:marRight w:val="0"/>
      <w:marTop w:val="0"/>
      <w:marBottom w:val="0"/>
      <w:divBdr>
        <w:top w:val="none" w:sz="0" w:space="0" w:color="auto"/>
        <w:left w:val="none" w:sz="0" w:space="0" w:color="auto"/>
        <w:bottom w:val="none" w:sz="0" w:space="0" w:color="auto"/>
        <w:right w:val="none" w:sz="0" w:space="0" w:color="auto"/>
      </w:divBdr>
    </w:div>
    <w:div w:id="648632574">
      <w:bodyDiv w:val="1"/>
      <w:marLeft w:val="0"/>
      <w:marRight w:val="0"/>
      <w:marTop w:val="0"/>
      <w:marBottom w:val="0"/>
      <w:divBdr>
        <w:top w:val="none" w:sz="0" w:space="0" w:color="auto"/>
        <w:left w:val="none" w:sz="0" w:space="0" w:color="auto"/>
        <w:bottom w:val="none" w:sz="0" w:space="0" w:color="auto"/>
        <w:right w:val="none" w:sz="0" w:space="0" w:color="auto"/>
      </w:divBdr>
    </w:div>
    <w:div w:id="649023095">
      <w:bodyDiv w:val="1"/>
      <w:marLeft w:val="0"/>
      <w:marRight w:val="0"/>
      <w:marTop w:val="0"/>
      <w:marBottom w:val="0"/>
      <w:divBdr>
        <w:top w:val="none" w:sz="0" w:space="0" w:color="auto"/>
        <w:left w:val="none" w:sz="0" w:space="0" w:color="auto"/>
        <w:bottom w:val="none" w:sz="0" w:space="0" w:color="auto"/>
        <w:right w:val="none" w:sz="0" w:space="0" w:color="auto"/>
      </w:divBdr>
    </w:div>
    <w:div w:id="651715268">
      <w:bodyDiv w:val="1"/>
      <w:marLeft w:val="0"/>
      <w:marRight w:val="0"/>
      <w:marTop w:val="0"/>
      <w:marBottom w:val="0"/>
      <w:divBdr>
        <w:top w:val="none" w:sz="0" w:space="0" w:color="auto"/>
        <w:left w:val="none" w:sz="0" w:space="0" w:color="auto"/>
        <w:bottom w:val="none" w:sz="0" w:space="0" w:color="auto"/>
        <w:right w:val="none" w:sz="0" w:space="0" w:color="auto"/>
      </w:divBdr>
    </w:div>
    <w:div w:id="660888706">
      <w:bodyDiv w:val="1"/>
      <w:marLeft w:val="0"/>
      <w:marRight w:val="0"/>
      <w:marTop w:val="0"/>
      <w:marBottom w:val="0"/>
      <w:divBdr>
        <w:top w:val="none" w:sz="0" w:space="0" w:color="auto"/>
        <w:left w:val="none" w:sz="0" w:space="0" w:color="auto"/>
        <w:bottom w:val="none" w:sz="0" w:space="0" w:color="auto"/>
        <w:right w:val="none" w:sz="0" w:space="0" w:color="auto"/>
      </w:divBdr>
    </w:div>
    <w:div w:id="677390352">
      <w:bodyDiv w:val="1"/>
      <w:marLeft w:val="0"/>
      <w:marRight w:val="0"/>
      <w:marTop w:val="0"/>
      <w:marBottom w:val="0"/>
      <w:divBdr>
        <w:top w:val="none" w:sz="0" w:space="0" w:color="auto"/>
        <w:left w:val="none" w:sz="0" w:space="0" w:color="auto"/>
        <w:bottom w:val="none" w:sz="0" w:space="0" w:color="auto"/>
        <w:right w:val="none" w:sz="0" w:space="0" w:color="auto"/>
      </w:divBdr>
    </w:div>
    <w:div w:id="683702388">
      <w:bodyDiv w:val="1"/>
      <w:marLeft w:val="0"/>
      <w:marRight w:val="0"/>
      <w:marTop w:val="0"/>
      <w:marBottom w:val="0"/>
      <w:divBdr>
        <w:top w:val="none" w:sz="0" w:space="0" w:color="auto"/>
        <w:left w:val="none" w:sz="0" w:space="0" w:color="auto"/>
        <w:bottom w:val="none" w:sz="0" w:space="0" w:color="auto"/>
        <w:right w:val="none" w:sz="0" w:space="0" w:color="auto"/>
      </w:divBdr>
    </w:div>
    <w:div w:id="684483238">
      <w:bodyDiv w:val="1"/>
      <w:marLeft w:val="0"/>
      <w:marRight w:val="0"/>
      <w:marTop w:val="0"/>
      <w:marBottom w:val="0"/>
      <w:divBdr>
        <w:top w:val="none" w:sz="0" w:space="0" w:color="auto"/>
        <w:left w:val="none" w:sz="0" w:space="0" w:color="auto"/>
        <w:bottom w:val="none" w:sz="0" w:space="0" w:color="auto"/>
        <w:right w:val="none" w:sz="0" w:space="0" w:color="auto"/>
      </w:divBdr>
    </w:div>
    <w:div w:id="695890365">
      <w:bodyDiv w:val="1"/>
      <w:marLeft w:val="0"/>
      <w:marRight w:val="0"/>
      <w:marTop w:val="0"/>
      <w:marBottom w:val="0"/>
      <w:divBdr>
        <w:top w:val="none" w:sz="0" w:space="0" w:color="auto"/>
        <w:left w:val="none" w:sz="0" w:space="0" w:color="auto"/>
        <w:bottom w:val="none" w:sz="0" w:space="0" w:color="auto"/>
        <w:right w:val="none" w:sz="0" w:space="0" w:color="auto"/>
      </w:divBdr>
    </w:div>
    <w:div w:id="727149219">
      <w:bodyDiv w:val="1"/>
      <w:marLeft w:val="0"/>
      <w:marRight w:val="0"/>
      <w:marTop w:val="0"/>
      <w:marBottom w:val="0"/>
      <w:divBdr>
        <w:top w:val="none" w:sz="0" w:space="0" w:color="auto"/>
        <w:left w:val="none" w:sz="0" w:space="0" w:color="auto"/>
        <w:bottom w:val="none" w:sz="0" w:space="0" w:color="auto"/>
        <w:right w:val="none" w:sz="0" w:space="0" w:color="auto"/>
      </w:divBdr>
    </w:div>
    <w:div w:id="729228159">
      <w:bodyDiv w:val="1"/>
      <w:marLeft w:val="0"/>
      <w:marRight w:val="0"/>
      <w:marTop w:val="0"/>
      <w:marBottom w:val="0"/>
      <w:divBdr>
        <w:top w:val="none" w:sz="0" w:space="0" w:color="auto"/>
        <w:left w:val="none" w:sz="0" w:space="0" w:color="auto"/>
        <w:bottom w:val="none" w:sz="0" w:space="0" w:color="auto"/>
        <w:right w:val="none" w:sz="0" w:space="0" w:color="auto"/>
      </w:divBdr>
    </w:div>
    <w:div w:id="736438382">
      <w:bodyDiv w:val="1"/>
      <w:marLeft w:val="0"/>
      <w:marRight w:val="0"/>
      <w:marTop w:val="0"/>
      <w:marBottom w:val="0"/>
      <w:divBdr>
        <w:top w:val="none" w:sz="0" w:space="0" w:color="auto"/>
        <w:left w:val="none" w:sz="0" w:space="0" w:color="auto"/>
        <w:bottom w:val="none" w:sz="0" w:space="0" w:color="auto"/>
        <w:right w:val="none" w:sz="0" w:space="0" w:color="auto"/>
      </w:divBdr>
    </w:div>
    <w:div w:id="752118549">
      <w:bodyDiv w:val="1"/>
      <w:marLeft w:val="0"/>
      <w:marRight w:val="0"/>
      <w:marTop w:val="0"/>
      <w:marBottom w:val="0"/>
      <w:divBdr>
        <w:top w:val="none" w:sz="0" w:space="0" w:color="auto"/>
        <w:left w:val="none" w:sz="0" w:space="0" w:color="auto"/>
        <w:bottom w:val="none" w:sz="0" w:space="0" w:color="auto"/>
        <w:right w:val="none" w:sz="0" w:space="0" w:color="auto"/>
      </w:divBdr>
    </w:div>
    <w:div w:id="755440931">
      <w:bodyDiv w:val="1"/>
      <w:marLeft w:val="0"/>
      <w:marRight w:val="0"/>
      <w:marTop w:val="0"/>
      <w:marBottom w:val="0"/>
      <w:divBdr>
        <w:top w:val="none" w:sz="0" w:space="0" w:color="auto"/>
        <w:left w:val="none" w:sz="0" w:space="0" w:color="auto"/>
        <w:bottom w:val="none" w:sz="0" w:space="0" w:color="auto"/>
        <w:right w:val="none" w:sz="0" w:space="0" w:color="auto"/>
      </w:divBdr>
    </w:div>
    <w:div w:id="800684030">
      <w:bodyDiv w:val="1"/>
      <w:marLeft w:val="0"/>
      <w:marRight w:val="0"/>
      <w:marTop w:val="0"/>
      <w:marBottom w:val="0"/>
      <w:divBdr>
        <w:top w:val="none" w:sz="0" w:space="0" w:color="auto"/>
        <w:left w:val="none" w:sz="0" w:space="0" w:color="auto"/>
        <w:bottom w:val="none" w:sz="0" w:space="0" w:color="auto"/>
        <w:right w:val="none" w:sz="0" w:space="0" w:color="auto"/>
      </w:divBdr>
    </w:div>
    <w:div w:id="801582742">
      <w:bodyDiv w:val="1"/>
      <w:marLeft w:val="0"/>
      <w:marRight w:val="0"/>
      <w:marTop w:val="0"/>
      <w:marBottom w:val="0"/>
      <w:divBdr>
        <w:top w:val="none" w:sz="0" w:space="0" w:color="auto"/>
        <w:left w:val="none" w:sz="0" w:space="0" w:color="auto"/>
        <w:bottom w:val="none" w:sz="0" w:space="0" w:color="auto"/>
        <w:right w:val="none" w:sz="0" w:space="0" w:color="auto"/>
      </w:divBdr>
    </w:div>
    <w:div w:id="828598025">
      <w:bodyDiv w:val="1"/>
      <w:marLeft w:val="0"/>
      <w:marRight w:val="0"/>
      <w:marTop w:val="0"/>
      <w:marBottom w:val="0"/>
      <w:divBdr>
        <w:top w:val="none" w:sz="0" w:space="0" w:color="auto"/>
        <w:left w:val="none" w:sz="0" w:space="0" w:color="auto"/>
        <w:bottom w:val="none" w:sz="0" w:space="0" w:color="auto"/>
        <w:right w:val="none" w:sz="0" w:space="0" w:color="auto"/>
      </w:divBdr>
    </w:div>
    <w:div w:id="830172744">
      <w:bodyDiv w:val="1"/>
      <w:marLeft w:val="0"/>
      <w:marRight w:val="0"/>
      <w:marTop w:val="0"/>
      <w:marBottom w:val="0"/>
      <w:divBdr>
        <w:top w:val="none" w:sz="0" w:space="0" w:color="auto"/>
        <w:left w:val="none" w:sz="0" w:space="0" w:color="auto"/>
        <w:bottom w:val="none" w:sz="0" w:space="0" w:color="auto"/>
        <w:right w:val="none" w:sz="0" w:space="0" w:color="auto"/>
      </w:divBdr>
    </w:div>
    <w:div w:id="845291346">
      <w:bodyDiv w:val="1"/>
      <w:marLeft w:val="0"/>
      <w:marRight w:val="0"/>
      <w:marTop w:val="0"/>
      <w:marBottom w:val="0"/>
      <w:divBdr>
        <w:top w:val="none" w:sz="0" w:space="0" w:color="auto"/>
        <w:left w:val="none" w:sz="0" w:space="0" w:color="auto"/>
        <w:bottom w:val="none" w:sz="0" w:space="0" w:color="auto"/>
        <w:right w:val="none" w:sz="0" w:space="0" w:color="auto"/>
      </w:divBdr>
    </w:div>
    <w:div w:id="883950313">
      <w:bodyDiv w:val="1"/>
      <w:marLeft w:val="0"/>
      <w:marRight w:val="0"/>
      <w:marTop w:val="0"/>
      <w:marBottom w:val="0"/>
      <w:divBdr>
        <w:top w:val="none" w:sz="0" w:space="0" w:color="auto"/>
        <w:left w:val="none" w:sz="0" w:space="0" w:color="auto"/>
        <w:bottom w:val="none" w:sz="0" w:space="0" w:color="auto"/>
        <w:right w:val="none" w:sz="0" w:space="0" w:color="auto"/>
      </w:divBdr>
    </w:div>
    <w:div w:id="887839948">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1693353">
      <w:bodyDiv w:val="1"/>
      <w:marLeft w:val="0"/>
      <w:marRight w:val="0"/>
      <w:marTop w:val="0"/>
      <w:marBottom w:val="0"/>
      <w:divBdr>
        <w:top w:val="none" w:sz="0" w:space="0" w:color="auto"/>
        <w:left w:val="none" w:sz="0" w:space="0" w:color="auto"/>
        <w:bottom w:val="none" w:sz="0" w:space="0" w:color="auto"/>
        <w:right w:val="none" w:sz="0" w:space="0" w:color="auto"/>
      </w:divBdr>
    </w:div>
    <w:div w:id="902452854">
      <w:bodyDiv w:val="1"/>
      <w:marLeft w:val="0"/>
      <w:marRight w:val="0"/>
      <w:marTop w:val="0"/>
      <w:marBottom w:val="0"/>
      <w:divBdr>
        <w:top w:val="none" w:sz="0" w:space="0" w:color="auto"/>
        <w:left w:val="none" w:sz="0" w:space="0" w:color="auto"/>
        <w:bottom w:val="none" w:sz="0" w:space="0" w:color="auto"/>
        <w:right w:val="none" w:sz="0" w:space="0" w:color="auto"/>
      </w:divBdr>
    </w:div>
    <w:div w:id="912085475">
      <w:bodyDiv w:val="1"/>
      <w:marLeft w:val="0"/>
      <w:marRight w:val="0"/>
      <w:marTop w:val="0"/>
      <w:marBottom w:val="0"/>
      <w:divBdr>
        <w:top w:val="none" w:sz="0" w:space="0" w:color="auto"/>
        <w:left w:val="none" w:sz="0" w:space="0" w:color="auto"/>
        <w:bottom w:val="none" w:sz="0" w:space="0" w:color="auto"/>
        <w:right w:val="none" w:sz="0" w:space="0" w:color="auto"/>
      </w:divBdr>
    </w:div>
    <w:div w:id="914322198">
      <w:bodyDiv w:val="1"/>
      <w:marLeft w:val="0"/>
      <w:marRight w:val="0"/>
      <w:marTop w:val="0"/>
      <w:marBottom w:val="0"/>
      <w:divBdr>
        <w:top w:val="none" w:sz="0" w:space="0" w:color="auto"/>
        <w:left w:val="none" w:sz="0" w:space="0" w:color="auto"/>
        <w:bottom w:val="none" w:sz="0" w:space="0" w:color="auto"/>
        <w:right w:val="none" w:sz="0" w:space="0" w:color="auto"/>
      </w:divBdr>
    </w:div>
    <w:div w:id="915364613">
      <w:bodyDiv w:val="1"/>
      <w:marLeft w:val="0"/>
      <w:marRight w:val="0"/>
      <w:marTop w:val="0"/>
      <w:marBottom w:val="0"/>
      <w:divBdr>
        <w:top w:val="none" w:sz="0" w:space="0" w:color="auto"/>
        <w:left w:val="none" w:sz="0" w:space="0" w:color="auto"/>
        <w:bottom w:val="none" w:sz="0" w:space="0" w:color="auto"/>
        <w:right w:val="none" w:sz="0" w:space="0" w:color="auto"/>
      </w:divBdr>
    </w:div>
    <w:div w:id="923145753">
      <w:bodyDiv w:val="1"/>
      <w:marLeft w:val="0"/>
      <w:marRight w:val="0"/>
      <w:marTop w:val="0"/>
      <w:marBottom w:val="0"/>
      <w:divBdr>
        <w:top w:val="none" w:sz="0" w:space="0" w:color="auto"/>
        <w:left w:val="none" w:sz="0" w:space="0" w:color="auto"/>
        <w:bottom w:val="none" w:sz="0" w:space="0" w:color="auto"/>
        <w:right w:val="none" w:sz="0" w:space="0" w:color="auto"/>
      </w:divBdr>
    </w:div>
    <w:div w:id="929969141">
      <w:bodyDiv w:val="1"/>
      <w:marLeft w:val="0"/>
      <w:marRight w:val="0"/>
      <w:marTop w:val="0"/>
      <w:marBottom w:val="0"/>
      <w:divBdr>
        <w:top w:val="none" w:sz="0" w:space="0" w:color="auto"/>
        <w:left w:val="none" w:sz="0" w:space="0" w:color="auto"/>
        <w:bottom w:val="none" w:sz="0" w:space="0" w:color="auto"/>
        <w:right w:val="none" w:sz="0" w:space="0" w:color="auto"/>
      </w:divBdr>
    </w:div>
    <w:div w:id="932007457">
      <w:bodyDiv w:val="1"/>
      <w:marLeft w:val="0"/>
      <w:marRight w:val="0"/>
      <w:marTop w:val="0"/>
      <w:marBottom w:val="0"/>
      <w:divBdr>
        <w:top w:val="none" w:sz="0" w:space="0" w:color="auto"/>
        <w:left w:val="none" w:sz="0" w:space="0" w:color="auto"/>
        <w:bottom w:val="none" w:sz="0" w:space="0" w:color="auto"/>
        <w:right w:val="none" w:sz="0" w:space="0" w:color="auto"/>
      </w:divBdr>
    </w:div>
    <w:div w:id="962226943">
      <w:bodyDiv w:val="1"/>
      <w:marLeft w:val="0"/>
      <w:marRight w:val="0"/>
      <w:marTop w:val="0"/>
      <w:marBottom w:val="0"/>
      <w:divBdr>
        <w:top w:val="none" w:sz="0" w:space="0" w:color="auto"/>
        <w:left w:val="none" w:sz="0" w:space="0" w:color="auto"/>
        <w:bottom w:val="none" w:sz="0" w:space="0" w:color="auto"/>
        <w:right w:val="none" w:sz="0" w:space="0" w:color="auto"/>
      </w:divBdr>
    </w:div>
    <w:div w:id="963390599">
      <w:bodyDiv w:val="1"/>
      <w:marLeft w:val="0"/>
      <w:marRight w:val="0"/>
      <w:marTop w:val="0"/>
      <w:marBottom w:val="0"/>
      <w:divBdr>
        <w:top w:val="none" w:sz="0" w:space="0" w:color="auto"/>
        <w:left w:val="none" w:sz="0" w:space="0" w:color="auto"/>
        <w:bottom w:val="none" w:sz="0" w:space="0" w:color="auto"/>
        <w:right w:val="none" w:sz="0" w:space="0" w:color="auto"/>
      </w:divBdr>
    </w:div>
    <w:div w:id="992758769">
      <w:bodyDiv w:val="1"/>
      <w:marLeft w:val="0"/>
      <w:marRight w:val="0"/>
      <w:marTop w:val="0"/>
      <w:marBottom w:val="0"/>
      <w:divBdr>
        <w:top w:val="none" w:sz="0" w:space="0" w:color="auto"/>
        <w:left w:val="none" w:sz="0" w:space="0" w:color="auto"/>
        <w:bottom w:val="none" w:sz="0" w:space="0" w:color="auto"/>
        <w:right w:val="none" w:sz="0" w:space="0" w:color="auto"/>
      </w:divBdr>
    </w:div>
    <w:div w:id="1029648852">
      <w:bodyDiv w:val="1"/>
      <w:marLeft w:val="0"/>
      <w:marRight w:val="0"/>
      <w:marTop w:val="0"/>
      <w:marBottom w:val="0"/>
      <w:divBdr>
        <w:top w:val="none" w:sz="0" w:space="0" w:color="auto"/>
        <w:left w:val="none" w:sz="0" w:space="0" w:color="auto"/>
        <w:bottom w:val="none" w:sz="0" w:space="0" w:color="auto"/>
        <w:right w:val="none" w:sz="0" w:space="0" w:color="auto"/>
      </w:divBdr>
    </w:div>
    <w:div w:id="1038819356">
      <w:bodyDiv w:val="1"/>
      <w:marLeft w:val="0"/>
      <w:marRight w:val="0"/>
      <w:marTop w:val="0"/>
      <w:marBottom w:val="0"/>
      <w:divBdr>
        <w:top w:val="none" w:sz="0" w:space="0" w:color="auto"/>
        <w:left w:val="none" w:sz="0" w:space="0" w:color="auto"/>
        <w:bottom w:val="none" w:sz="0" w:space="0" w:color="auto"/>
        <w:right w:val="none" w:sz="0" w:space="0" w:color="auto"/>
      </w:divBdr>
    </w:div>
    <w:div w:id="1049383784">
      <w:bodyDiv w:val="1"/>
      <w:marLeft w:val="0"/>
      <w:marRight w:val="0"/>
      <w:marTop w:val="0"/>
      <w:marBottom w:val="0"/>
      <w:divBdr>
        <w:top w:val="none" w:sz="0" w:space="0" w:color="auto"/>
        <w:left w:val="none" w:sz="0" w:space="0" w:color="auto"/>
        <w:bottom w:val="none" w:sz="0" w:space="0" w:color="auto"/>
        <w:right w:val="none" w:sz="0" w:space="0" w:color="auto"/>
      </w:divBdr>
    </w:div>
    <w:div w:id="1051730778">
      <w:bodyDiv w:val="1"/>
      <w:marLeft w:val="0"/>
      <w:marRight w:val="0"/>
      <w:marTop w:val="0"/>
      <w:marBottom w:val="0"/>
      <w:divBdr>
        <w:top w:val="none" w:sz="0" w:space="0" w:color="auto"/>
        <w:left w:val="none" w:sz="0" w:space="0" w:color="auto"/>
        <w:bottom w:val="none" w:sz="0" w:space="0" w:color="auto"/>
        <w:right w:val="none" w:sz="0" w:space="0" w:color="auto"/>
      </w:divBdr>
    </w:div>
    <w:div w:id="1060982369">
      <w:bodyDiv w:val="1"/>
      <w:marLeft w:val="0"/>
      <w:marRight w:val="0"/>
      <w:marTop w:val="0"/>
      <w:marBottom w:val="0"/>
      <w:divBdr>
        <w:top w:val="none" w:sz="0" w:space="0" w:color="auto"/>
        <w:left w:val="none" w:sz="0" w:space="0" w:color="auto"/>
        <w:bottom w:val="none" w:sz="0" w:space="0" w:color="auto"/>
        <w:right w:val="none" w:sz="0" w:space="0" w:color="auto"/>
      </w:divBdr>
    </w:div>
    <w:div w:id="1063286386">
      <w:bodyDiv w:val="1"/>
      <w:marLeft w:val="0"/>
      <w:marRight w:val="0"/>
      <w:marTop w:val="0"/>
      <w:marBottom w:val="0"/>
      <w:divBdr>
        <w:top w:val="none" w:sz="0" w:space="0" w:color="auto"/>
        <w:left w:val="none" w:sz="0" w:space="0" w:color="auto"/>
        <w:bottom w:val="none" w:sz="0" w:space="0" w:color="auto"/>
        <w:right w:val="none" w:sz="0" w:space="0" w:color="auto"/>
      </w:divBdr>
    </w:div>
    <w:div w:id="1107384201">
      <w:bodyDiv w:val="1"/>
      <w:marLeft w:val="0"/>
      <w:marRight w:val="0"/>
      <w:marTop w:val="0"/>
      <w:marBottom w:val="0"/>
      <w:divBdr>
        <w:top w:val="none" w:sz="0" w:space="0" w:color="auto"/>
        <w:left w:val="none" w:sz="0" w:space="0" w:color="auto"/>
        <w:bottom w:val="none" w:sz="0" w:space="0" w:color="auto"/>
        <w:right w:val="none" w:sz="0" w:space="0" w:color="auto"/>
      </w:divBdr>
    </w:div>
    <w:div w:id="1113937557">
      <w:bodyDiv w:val="1"/>
      <w:marLeft w:val="0"/>
      <w:marRight w:val="0"/>
      <w:marTop w:val="0"/>
      <w:marBottom w:val="0"/>
      <w:divBdr>
        <w:top w:val="none" w:sz="0" w:space="0" w:color="auto"/>
        <w:left w:val="none" w:sz="0" w:space="0" w:color="auto"/>
        <w:bottom w:val="none" w:sz="0" w:space="0" w:color="auto"/>
        <w:right w:val="none" w:sz="0" w:space="0" w:color="auto"/>
      </w:divBdr>
    </w:div>
    <w:div w:id="1114248022">
      <w:bodyDiv w:val="1"/>
      <w:marLeft w:val="0"/>
      <w:marRight w:val="0"/>
      <w:marTop w:val="0"/>
      <w:marBottom w:val="0"/>
      <w:divBdr>
        <w:top w:val="none" w:sz="0" w:space="0" w:color="auto"/>
        <w:left w:val="none" w:sz="0" w:space="0" w:color="auto"/>
        <w:bottom w:val="none" w:sz="0" w:space="0" w:color="auto"/>
        <w:right w:val="none" w:sz="0" w:space="0" w:color="auto"/>
      </w:divBdr>
    </w:div>
    <w:div w:id="1115948542">
      <w:bodyDiv w:val="1"/>
      <w:marLeft w:val="0"/>
      <w:marRight w:val="0"/>
      <w:marTop w:val="0"/>
      <w:marBottom w:val="0"/>
      <w:divBdr>
        <w:top w:val="none" w:sz="0" w:space="0" w:color="auto"/>
        <w:left w:val="none" w:sz="0" w:space="0" w:color="auto"/>
        <w:bottom w:val="none" w:sz="0" w:space="0" w:color="auto"/>
        <w:right w:val="none" w:sz="0" w:space="0" w:color="auto"/>
      </w:divBdr>
    </w:div>
    <w:div w:id="1179277424">
      <w:bodyDiv w:val="1"/>
      <w:marLeft w:val="0"/>
      <w:marRight w:val="0"/>
      <w:marTop w:val="0"/>
      <w:marBottom w:val="0"/>
      <w:divBdr>
        <w:top w:val="none" w:sz="0" w:space="0" w:color="auto"/>
        <w:left w:val="none" w:sz="0" w:space="0" w:color="auto"/>
        <w:bottom w:val="none" w:sz="0" w:space="0" w:color="auto"/>
        <w:right w:val="none" w:sz="0" w:space="0" w:color="auto"/>
      </w:divBdr>
    </w:div>
    <w:div w:id="1184706128">
      <w:bodyDiv w:val="1"/>
      <w:marLeft w:val="0"/>
      <w:marRight w:val="0"/>
      <w:marTop w:val="0"/>
      <w:marBottom w:val="0"/>
      <w:divBdr>
        <w:top w:val="none" w:sz="0" w:space="0" w:color="auto"/>
        <w:left w:val="none" w:sz="0" w:space="0" w:color="auto"/>
        <w:bottom w:val="none" w:sz="0" w:space="0" w:color="auto"/>
        <w:right w:val="none" w:sz="0" w:space="0" w:color="auto"/>
      </w:divBdr>
    </w:div>
    <w:div w:id="1188789862">
      <w:bodyDiv w:val="1"/>
      <w:marLeft w:val="0"/>
      <w:marRight w:val="0"/>
      <w:marTop w:val="0"/>
      <w:marBottom w:val="0"/>
      <w:divBdr>
        <w:top w:val="none" w:sz="0" w:space="0" w:color="auto"/>
        <w:left w:val="none" w:sz="0" w:space="0" w:color="auto"/>
        <w:bottom w:val="none" w:sz="0" w:space="0" w:color="auto"/>
        <w:right w:val="none" w:sz="0" w:space="0" w:color="auto"/>
      </w:divBdr>
    </w:div>
    <w:div w:id="1196773751">
      <w:bodyDiv w:val="1"/>
      <w:marLeft w:val="0"/>
      <w:marRight w:val="0"/>
      <w:marTop w:val="0"/>
      <w:marBottom w:val="0"/>
      <w:divBdr>
        <w:top w:val="none" w:sz="0" w:space="0" w:color="auto"/>
        <w:left w:val="none" w:sz="0" w:space="0" w:color="auto"/>
        <w:bottom w:val="none" w:sz="0" w:space="0" w:color="auto"/>
        <w:right w:val="none" w:sz="0" w:space="0" w:color="auto"/>
      </w:divBdr>
    </w:div>
    <w:div w:id="1236356788">
      <w:bodyDiv w:val="1"/>
      <w:marLeft w:val="0"/>
      <w:marRight w:val="0"/>
      <w:marTop w:val="0"/>
      <w:marBottom w:val="0"/>
      <w:divBdr>
        <w:top w:val="none" w:sz="0" w:space="0" w:color="auto"/>
        <w:left w:val="none" w:sz="0" w:space="0" w:color="auto"/>
        <w:bottom w:val="none" w:sz="0" w:space="0" w:color="auto"/>
        <w:right w:val="none" w:sz="0" w:space="0" w:color="auto"/>
      </w:divBdr>
    </w:div>
    <w:div w:id="1306819379">
      <w:bodyDiv w:val="1"/>
      <w:marLeft w:val="0"/>
      <w:marRight w:val="0"/>
      <w:marTop w:val="0"/>
      <w:marBottom w:val="0"/>
      <w:divBdr>
        <w:top w:val="none" w:sz="0" w:space="0" w:color="auto"/>
        <w:left w:val="none" w:sz="0" w:space="0" w:color="auto"/>
        <w:bottom w:val="none" w:sz="0" w:space="0" w:color="auto"/>
        <w:right w:val="none" w:sz="0" w:space="0" w:color="auto"/>
      </w:divBdr>
    </w:div>
    <w:div w:id="1308168808">
      <w:bodyDiv w:val="1"/>
      <w:marLeft w:val="0"/>
      <w:marRight w:val="0"/>
      <w:marTop w:val="0"/>
      <w:marBottom w:val="0"/>
      <w:divBdr>
        <w:top w:val="none" w:sz="0" w:space="0" w:color="auto"/>
        <w:left w:val="none" w:sz="0" w:space="0" w:color="auto"/>
        <w:bottom w:val="none" w:sz="0" w:space="0" w:color="auto"/>
        <w:right w:val="none" w:sz="0" w:space="0" w:color="auto"/>
      </w:divBdr>
    </w:div>
    <w:div w:id="1325353513">
      <w:bodyDiv w:val="1"/>
      <w:marLeft w:val="0"/>
      <w:marRight w:val="0"/>
      <w:marTop w:val="0"/>
      <w:marBottom w:val="0"/>
      <w:divBdr>
        <w:top w:val="none" w:sz="0" w:space="0" w:color="auto"/>
        <w:left w:val="none" w:sz="0" w:space="0" w:color="auto"/>
        <w:bottom w:val="none" w:sz="0" w:space="0" w:color="auto"/>
        <w:right w:val="none" w:sz="0" w:space="0" w:color="auto"/>
      </w:divBdr>
    </w:div>
    <w:div w:id="1340499226">
      <w:bodyDiv w:val="1"/>
      <w:marLeft w:val="0"/>
      <w:marRight w:val="0"/>
      <w:marTop w:val="0"/>
      <w:marBottom w:val="0"/>
      <w:divBdr>
        <w:top w:val="none" w:sz="0" w:space="0" w:color="auto"/>
        <w:left w:val="none" w:sz="0" w:space="0" w:color="auto"/>
        <w:bottom w:val="none" w:sz="0" w:space="0" w:color="auto"/>
        <w:right w:val="none" w:sz="0" w:space="0" w:color="auto"/>
      </w:divBdr>
    </w:div>
    <w:div w:id="1371566986">
      <w:bodyDiv w:val="1"/>
      <w:marLeft w:val="0"/>
      <w:marRight w:val="0"/>
      <w:marTop w:val="0"/>
      <w:marBottom w:val="0"/>
      <w:divBdr>
        <w:top w:val="none" w:sz="0" w:space="0" w:color="auto"/>
        <w:left w:val="none" w:sz="0" w:space="0" w:color="auto"/>
        <w:bottom w:val="none" w:sz="0" w:space="0" w:color="auto"/>
        <w:right w:val="none" w:sz="0" w:space="0" w:color="auto"/>
      </w:divBdr>
    </w:div>
    <w:div w:id="1381780554">
      <w:bodyDiv w:val="1"/>
      <w:marLeft w:val="0"/>
      <w:marRight w:val="0"/>
      <w:marTop w:val="0"/>
      <w:marBottom w:val="0"/>
      <w:divBdr>
        <w:top w:val="none" w:sz="0" w:space="0" w:color="auto"/>
        <w:left w:val="none" w:sz="0" w:space="0" w:color="auto"/>
        <w:bottom w:val="none" w:sz="0" w:space="0" w:color="auto"/>
        <w:right w:val="none" w:sz="0" w:space="0" w:color="auto"/>
      </w:divBdr>
    </w:div>
    <w:div w:id="1415008762">
      <w:bodyDiv w:val="1"/>
      <w:marLeft w:val="0"/>
      <w:marRight w:val="0"/>
      <w:marTop w:val="0"/>
      <w:marBottom w:val="0"/>
      <w:divBdr>
        <w:top w:val="none" w:sz="0" w:space="0" w:color="auto"/>
        <w:left w:val="none" w:sz="0" w:space="0" w:color="auto"/>
        <w:bottom w:val="none" w:sz="0" w:space="0" w:color="auto"/>
        <w:right w:val="none" w:sz="0" w:space="0" w:color="auto"/>
      </w:divBdr>
    </w:div>
    <w:div w:id="1416825137">
      <w:bodyDiv w:val="1"/>
      <w:marLeft w:val="0"/>
      <w:marRight w:val="0"/>
      <w:marTop w:val="0"/>
      <w:marBottom w:val="0"/>
      <w:divBdr>
        <w:top w:val="none" w:sz="0" w:space="0" w:color="auto"/>
        <w:left w:val="none" w:sz="0" w:space="0" w:color="auto"/>
        <w:bottom w:val="none" w:sz="0" w:space="0" w:color="auto"/>
        <w:right w:val="none" w:sz="0" w:space="0" w:color="auto"/>
      </w:divBdr>
    </w:div>
    <w:div w:id="1417439528">
      <w:bodyDiv w:val="1"/>
      <w:marLeft w:val="0"/>
      <w:marRight w:val="0"/>
      <w:marTop w:val="0"/>
      <w:marBottom w:val="0"/>
      <w:divBdr>
        <w:top w:val="none" w:sz="0" w:space="0" w:color="auto"/>
        <w:left w:val="none" w:sz="0" w:space="0" w:color="auto"/>
        <w:bottom w:val="none" w:sz="0" w:space="0" w:color="auto"/>
        <w:right w:val="none" w:sz="0" w:space="0" w:color="auto"/>
      </w:divBdr>
    </w:div>
    <w:div w:id="1421635078">
      <w:bodyDiv w:val="1"/>
      <w:marLeft w:val="0"/>
      <w:marRight w:val="0"/>
      <w:marTop w:val="0"/>
      <w:marBottom w:val="0"/>
      <w:divBdr>
        <w:top w:val="none" w:sz="0" w:space="0" w:color="auto"/>
        <w:left w:val="none" w:sz="0" w:space="0" w:color="auto"/>
        <w:bottom w:val="none" w:sz="0" w:space="0" w:color="auto"/>
        <w:right w:val="none" w:sz="0" w:space="0" w:color="auto"/>
      </w:divBdr>
    </w:div>
    <w:div w:id="1438870641">
      <w:bodyDiv w:val="1"/>
      <w:marLeft w:val="0"/>
      <w:marRight w:val="0"/>
      <w:marTop w:val="0"/>
      <w:marBottom w:val="0"/>
      <w:divBdr>
        <w:top w:val="none" w:sz="0" w:space="0" w:color="auto"/>
        <w:left w:val="none" w:sz="0" w:space="0" w:color="auto"/>
        <w:bottom w:val="none" w:sz="0" w:space="0" w:color="auto"/>
        <w:right w:val="none" w:sz="0" w:space="0" w:color="auto"/>
      </w:divBdr>
    </w:div>
    <w:div w:id="1495679293">
      <w:bodyDiv w:val="1"/>
      <w:marLeft w:val="0"/>
      <w:marRight w:val="0"/>
      <w:marTop w:val="0"/>
      <w:marBottom w:val="0"/>
      <w:divBdr>
        <w:top w:val="none" w:sz="0" w:space="0" w:color="auto"/>
        <w:left w:val="none" w:sz="0" w:space="0" w:color="auto"/>
        <w:bottom w:val="none" w:sz="0" w:space="0" w:color="auto"/>
        <w:right w:val="none" w:sz="0" w:space="0" w:color="auto"/>
      </w:divBdr>
    </w:div>
    <w:div w:id="1515454523">
      <w:bodyDiv w:val="1"/>
      <w:marLeft w:val="0"/>
      <w:marRight w:val="0"/>
      <w:marTop w:val="0"/>
      <w:marBottom w:val="0"/>
      <w:divBdr>
        <w:top w:val="none" w:sz="0" w:space="0" w:color="auto"/>
        <w:left w:val="none" w:sz="0" w:space="0" w:color="auto"/>
        <w:bottom w:val="none" w:sz="0" w:space="0" w:color="auto"/>
        <w:right w:val="none" w:sz="0" w:space="0" w:color="auto"/>
      </w:divBdr>
    </w:div>
    <w:div w:id="1529756769">
      <w:bodyDiv w:val="1"/>
      <w:marLeft w:val="0"/>
      <w:marRight w:val="0"/>
      <w:marTop w:val="0"/>
      <w:marBottom w:val="0"/>
      <w:divBdr>
        <w:top w:val="none" w:sz="0" w:space="0" w:color="auto"/>
        <w:left w:val="none" w:sz="0" w:space="0" w:color="auto"/>
        <w:bottom w:val="none" w:sz="0" w:space="0" w:color="auto"/>
        <w:right w:val="none" w:sz="0" w:space="0" w:color="auto"/>
      </w:divBdr>
    </w:div>
    <w:div w:id="1535927369">
      <w:bodyDiv w:val="1"/>
      <w:marLeft w:val="0"/>
      <w:marRight w:val="0"/>
      <w:marTop w:val="0"/>
      <w:marBottom w:val="0"/>
      <w:divBdr>
        <w:top w:val="none" w:sz="0" w:space="0" w:color="auto"/>
        <w:left w:val="none" w:sz="0" w:space="0" w:color="auto"/>
        <w:bottom w:val="none" w:sz="0" w:space="0" w:color="auto"/>
        <w:right w:val="none" w:sz="0" w:space="0" w:color="auto"/>
      </w:divBdr>
    </w:div>
    <w:div w:id="1542356678">
      <w:bodyDiv w:val="1"/>
      <w:marLeft w:val="0"/>
      <w:marRight w:val="0"/>
      <w:marTop w:val="0"/>
      <w:marBottom w:val="0"/>
      <w:divBdr>
        <w:top w:val="none" w:sz="0" w:space="0" w:color="auto"/>
        <w:left w:val="none" w:sz="0" w:space="0" w:color="auto"/>
        <w:bottom w:val="none" w:sz="0" w:space="0" w:color="auto"/>
        <w:right w:val="none" w:sz="0" w:space="0" w:color="auto"/>
      </w:divBdr>
    </w:div>
    <w:div w:id="1557231955">
      <w:bodyDiv w:val="1"/>
      <w:marLeft w:val="0"/>
      <w:marRight w:val="0"/>
      <w:marTop w:val="0"/>
      <w:marBottom w:val="0"/>
      <w:divBdr>
        <w:top w:val="none" w:sz="0" w:space="0" w:color="auto"/>
        <w:left w:val="none" w:sz="0" w:space="0" w:color="auto"/>
        <w:bottom w:val="none" w:sz="0" w:space="0" w:color="auto"/>
        <w:right w:val="none" w:sz="0" w:space="0" w:color="auto"/>
      </w:divBdr>
    </w:div>
    <w:div w:id="1557350509">
      <w:bodyDiv w:val="1"/>
      <w:marLeft w:val="0"/>
      <w:marRight w:val="0"/>
      <w:marTop w:val="0"/>
      <w:marBottom w:val="0"/>
      <w:divBdr>
        <w:top w:val="none" w:sz="0" w:space="0" w:color="auto"/>
        <w:left w:val="none" w:sz="0" w:space="0" w:color="auto"/>
        <w:bottom w:val="none" w:sz="0" w:space="0" w:color="auto"/>
        <w:right w:val="none" w:sz="0" w:space="0" w:color="auto"/>
      </w:divBdr>
    </w:div>
    <w:div w:id="1557742306">
      <w:bodyDiv w:val="1"/>
      <w:marLeft w:val="0"/>
      <w:marRight w:val="0"/>
      <w:marTop w:val="0"/>
      <w:marBottom w:val="0"/>
      <w:divBdr>
        <w:top w:val="none" w:sz="0" w:space="0" w:color="auto"/>
        <w:left w:val="none" w:sz="0" w:space="0" w:color="auto"/>
        <w:bottom w:val="none" w:sz="0" w:space="0" w:color="auto"/>
        <w:right w:val="none" w:sz="0" w:space="0" w:color="auto"/>
      </w:divBdr>
    </w:div>
    <w:div w:id="1567107195">
      <w:bodyDiv w:val="1"/>
      <w:marLeft w:val="0"/>
      <w:marRight w:val="0"/>
      <w:marTop w:val="0"/>
      <w:marBottom w:val="0"/>
      <w:divBdr>
        <w:top w:val="none" w:sz="0" w:space="0" w:color="auto"/>
        <w:left w:val="none" w:sz="0" w:space="0" w:color="auto"/>
        <w:bottom w:val="none" w:sz="0" w:space="0" w:color="auto"/>
        <w:right w:val="none" w:sz="0" w:space="0" w:color="auto"/>
      </w:divBdr>
    </w:div>
    <w:div w:id="1572233145">
      <w:bodyDiv w:val="1"/>
      <w:marLeft w:val="0"/>
      <w:marRight w:val="0"/>
      <w:marTop w:val="0"/>
      <w:marBottom w:val="0"/>
      <w:divBdr>
        <w:top w:val="none" w:sz="0" w:space="0" w:color="auto"/>
        <w:left w:val="none" w:sz="0" w:space="0" w:color="auto"/>
        <w:bottom w:val="none" w:sz="0" w:space="0" w:color="auto"/>
        <w:right w:val="none" w:sz="0" w:space="0" w:color="auto"/>
      </w:divBdr>
    </w:div>
    <w:div w:id="1575896014">
      <w:bodyDiv w:val="1"/>
      <w:marLeft w:val="0"/>
      <w:marRight w:val="0"/>
      <w:marTop w:val="0"/>
      <w:marBottom w:val="0"/>
      <w:divBdr>
        <w:top w:val="none" w:sz="0" w:space="0" w:color="auto"/>
        <w:left w:val="none" w:sz="0" w:space="0" w:color="auto"/>
        <w:bottom w:val="none" w:sz="0" w:space="0" w:color="auto"/>
        <w:right w:val="none" w:sz="0" w:space="0" w:color="auto"/>
      </w:divBdr>
    </w:div>
    <w:div w:id="1582133762">
      <w:bodyDiv w:val="1"/>
      <w:marLeft w:val="0"/>
      <w:marRight w:val="0"/>
      <w:marTop w:val="0"/>
      <w:marBottom w:val="0"/>
      <w:divBdr>
        <w:top w:val="none" w:sz="0" w:space="0" w:color="auto"/>
        <w:left w:val="none" w:sz="0" w:space="0" w:color="auto"/>
        <w:bottom w:val="none" w:sz="0" w:space="0" w:color="auto"/>
        <w:right w:val="none" w:sz="0" w:space="0" w:color="auto"/>
      </w:divBdr>
    </w:div>
    <w:div w:id="1594629786">
      <w:bodyDiv w:val="1"/>
      <w:marLeft w:val="0"/>
      <w:marRight w:val="0"/>
      <w:marTop w:val="0"/>
      <w:marBottom w:val="0"/>
      <w:divBdr>
        <w:top w:val="none" w:sz="0" w:space="0" w:color="auto"/>
        <w:left w:val="none" w:sz="0" w:space="0" w:color="auto"/>
        <w:bottom w:val="none" w:sz="0" w:space="0" w:color="auto"/>
        <w:right w:val="none" w:sz="0" w:space="0" w:color="auto"/>
      </w:divBdr>
    </w:div>
    <w:div w:id="1636987668">
      <w:bodyDiv w:val="1"/>
      <w:marLeft w:val="0"/>
      <w:marRight w:val="0"/>
      <w:marTop w:val="0"/>
      <w:marBottom w:val="0"/>
      <w:divBdr>
        <w:top w:val="none" w:sz="0" w:space="0" w:color="auto"/>
        <w:left w:val="none" w:sz="0" w:space="0" w:color="auto"/>
        <w:bottom w:val="none" w:sz="0" w:space="0" w:color="auto"/>
        <w:right w:val="none" w:sz="0" w:space="0" w:color="auto"/>
      </w:divBdr>
    </w:div>
    <w:div w:id="1640107294">
      <w:bodyDiv w:val="1"/>
      <w:marLeft w:val="0"/>
      <w:marRight w:val="0"/>
      <w:marTop w:val="0"/>
      <w:marBottom w:val="0"/>
      <w:divBdr>
        <w:top w:val="none" w:sz="0" w:space="0" w:color="auto"/>
        <w:left w:val="none" w:sz="0" w:space="0" w:color="auto"/>
        <w:bottom w:val="none" w:sz="0" w:space="0" w:color="auto"/>
        <w:right w:val="none" w:sz="0" w:space="0" w:color="auto"/>
      </w:divBdr>
    </w:div>
    <w:div w:id="1649437537">
      <w:bodyDiv w:val="1"/>
      <w:marLeft w:val="0"/>
      <w:marRight w:val="0"/>
      <w:marTop w:val="0"/>
      <w:marBottom w:val="0"/>
      <w:divBdr>
        <w:top w:val="none" w:sz="0" w:space="0" w:color="auto"/>
        <w:left w:val="none" w:sz="0" w:space="0" w:color="auto"/>
        <w:bottom w:val="none" w:sz="0" w:space="0" w:color="auto"/>
        <w:right w:val="none" w:sz="0" w:space="0" w:color="auto"/>
      </w:divBdr>
    </w:div>
    <w:div w:id="1666324048">
      <w:bodyDiv w:val="1"/>
      <w:marLeft w:val="0"/>
      <w:marRight w:val="0"/>
      <w:marTop w:val="0"/>
      <w:marBottom w:val="0"/>
      <w:divBdr>
        <w:top w:val="none" w:sz="0" w:space="0" w:color="auto"/>
        <w:left w:val="none" w:sz="0" w:space="0" w:color="auto"/>
        <w:bottom w:val="none" w:sz="0" w:space="0" w:color="auto"/>
        <w:right w:val="none" w:sz="0" w:space="0" w:color="auto"/>
      </w:divBdr>
    </w:div>
    <w:div w:id="1706902414">
      <w:bodyDiv w:val="1"/>
      <w:marLeft w:val="0"/>
      <w:marRight w:val="0"/>
      <w:marTop w:val="0"/>
      <w:marBottom w:val="0"/>
      <w:divBdr>
        <w:top w:val="none" w:sz="0" w:space="0" w:color="auto"/>
        <w:left w:val="none" w:sz="0" w:space="0" w:color="auto"/>
        <w:bottom w:val="none" w:sz="0" w:space="0" w:color="auto"/>
        <w:right w:val="none" w:sz="0" w:space="0" w:color="auto"/>
      </w:divBdr>
    </w:div>
    <w:div w:id="1726021957">
      <w:bodyDiv w:val="1"/>
      <w:marLeft w:val="0"/>
      <w:marRight w:val="0"/>
      <w:marTop w:val="0"/>
      <w:marBottom w:val="0"/>
      <w:divBdr>
        <w:top w:val="none" w:sz="0" w:space="0" w:color="auto"/>
        <w:left w:val="none" w:sz="0" w:space="0" w:color="auto"/>
        <w:bottom w:val="none" w:sz="0" w:space="0" w:color="auto"/>
        <w:right w:val="none" w:sz="0" w:space="0" w:color="auto"/>
      </w:divBdr>
    </w:div>
    <w:div w:id="1732190986">
      <w:bodyDiv w:val="1"/>
      <w:marLeft w:val="0"/>
      <w:marRight w:val="0"/>
      <w:marTop w:val="0"/>
      <w:marBottom w:val="0"/>
      <w:divBdr>
        <w:top w:val="none" w:sz="0" w:space="0" w:color="auto"/>
        <w:left w:val="none" w:sz="0" w:space="0" w:color="auto"/>
        <w:bottom w:val="none" w:sz="0" w:space="0" w:color="auto"/>
        <w:right w:val="none" w:sz="0" w:space="0" w:color="auto"/>
      </w:divBdr>
    </w:div>
    <w:div w:id="1736001353">
      <w:bodyDiv w:val="1"/>
      <w:marLeft w:val="0"/>
      <w:marRight w:val="0"/>
      <w:marTop w:val="0"/>
      <w:marBottom w:val="0"/>
      <w:divBdr>
        <w:top w:val="none" w:sz="0" w:space="0" w:color="auto"/>
        <w:left w:val="none" w:sz="0" w:space="0" w:color="auto"/>
        <w:bottom w:val="none" w:sz="0" w:space="0" w:color="auto"/>
        <w:right w:val="none" w:sz="0" w:space="0" w:color="auto"/>
      </w:divBdr>
    </w:div>
    <w:div w:id="1782918526">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790968596">
      <w:bodyDiv w:val="1"/>
      <w:marLeft w:val="0"/>
      <w:marRight w:val="0"/>
      <w:marTop w:val="0"/>
      <w:marBottom w:val="0"/>
      <w:divBdr>
        <w:top w:val="none" w:sz="0" w:space="0" w:color="auto"/>
        <w:left w:val="none" w:sz="0" w:space="0" w:color="auto"/>
        <w:bottom w:val="none" w:sz="0" w:space="0" w:color="auto"/>
        <w:right w:val="none" w:sz="0" w:space="0" w:color="auto"/>
      </w:divBdr>
    </w:div>
    <w:div w:id="1810972443">
      <w:bodyDiv w:val="1"/>
      <w:marLeft w:val="0"/>
      <w:marRight w:val="0"/>
      <w:marTop w:val="0"/>
      <w:marBottom w:val="0"/>
      <w:divBdr>
        <w:top w:val="none" w:sz="0" w:space="0" w:color="auto"/>
        <w:left w:val="none" w:sz="0" w:space="0" w:color="auto"/>
        <w:bottom w:val="none" w:sz="0" w:space="0" w:color="auto"/>
        <w:right w:val="none" w:sz="0" w:space="0" w:color="auto"/>
      </w:divBdr>
    </w:div>
    <w:div w:id="1818913249">
      <w:bodyDiv w:val="1"/>
      <w:marLeft w:val="0"/>
      <w:marRight w:val="0"/>
      <w:marTop w:val="0"/>
      <w:marBottom w:val="0"/>
      <w:divBdr>
        <w:top w:val="none" w:sz="0" w:space="0" w:color="auto"/>
        <w:left w:val="none" w:sz="0" w:space="0" w:color="auto"/>
        <w:bottom w:val="none" w:sz="0" w:space="0" w:color="auto"/>
        <w:right w:val="none" w:sz="0" w:space="0" w:color="auto"/>
      </w:divBdr>
    </w:div>
    <w:div w:id="1842964848">
      <w:bodyDiv w:val="1"/>
      <w:marLeft w:val="0"/>
      <w:marRight w:val="0"/>
      <w:marTop w:val="0"/>
      <w:marBottom w:val="0"/>
      <w:divBdr>
        <w:top w:val="none" w:sz="0" w:space="0" w:color="auto"/>
        <w:left w:val="none" w:sz="0" w:space="0" w:color="auto"/>
        <w:bottom w:val="none" w:sz="0" w:space="0" w:color="auto"/>
        <w:right w:val="none" w:sz="0" w:space="0" w:color="auto"/>
      </w:divBdr>
    </w:div>
    <w:div w:id="1851675850">
      <w:bodyDiv w:val="1"/>
      <w:marLeft w:val="0"/>
      <w:marRight w:val="0"/>
      <w:marTop w:val="0"/>
      <w:marBottom w:val="0"/>
      <w:divBdr>
        <w:top w:val="none" w:sz="0" w:space="0" w:color="auto"/>
        <w:left w:val="none" w:sz="0" w:space="0" w:color="auto"/>
        <w:bottom w:val="none" w:sz="0" w:space="0" w:color="auto"/>
        <w:right w:val="none" w:sz="0" w:space="0" w:color="auto"/>
      </w:divBdr>
    </w:div>
    <w:div w:id="1865316486">
      <w:bodyDiv w:val="1"/>
      <w:marLeft w:val="0"/>
      <w:marRight w:val="0"/>
      <w:marTop w:val="0"/>
      <w:marBottom w:val="0"/>
      <w:divBdr>
        <w:top w:val="none" w:sz="0" w:space="0" w:color="auto"/>
        <w:left w:val="none" w:sz="0" w:space="0" w:color="auto"/>
        <w:bottom w:val="none" w:sz="0" w:space="0" w:color="auto"/>
        <w:right w:val="none" w:sz="0" w:space="0" w:color="auto"/>
      </w:divBdr>
    </w:div>
    <w:div w:id="1870294604">
      <w:bodyDiv w:val="1"/>
      <w:marLeft w:val="0"/>
      <w:marRight w:val="0"/>
      <w:marTop w:val="0"/>
      <w:marBottom w:val="0"/>
      <w:divBdr>
        <w:top w:val="none" w:sz="0" w:space="0" w:color="auto"/>
        <w:left w:val="none" w:sz="0" w:space="0" w:color="auto"/>
        <w:bottom w:val="none" w:sz="0" w:space="0" w:color="auto"/>
        <w:right w:val="none" w:sz="0" w:space="0" w:color="auto"/>
      </w:divBdr>
    </w:div>
    <w:div w:id="1907570080">
      <w:bodyDiv w:val="1"/>
      <w:marLeft w:val="0"/>
      <w:marRight w:val="0"/>
      <w:marTop w:val="0"/>
      <w:marBottom w:val="0"/>
      <w:divBdr>
        <w:top w:val="none" w:sz="0" w:space="0" w:color="auto"/>
        <w:left w:val="none" w:sz="0" w:space="0" w:color="auto"/>
        <w:bottom w:val="none" w:sz="0" w:space="0" w:color="auto"/>
        <w:right w:val="none" w:sz="0" w:space="0" w:color="auto"/>
      </w:divBdr>
    </w:div>
    <w:div w:id="1918898978">
      <w:bodyDiv w:val="1"/>
      <w:marLeft w:val="0"/>
      <w:marRight w:val="0"/>
      <w:marTop w:val="0"/>
      <w:marBottom w:val="0"/>
      <w:divBdr>
        <w:top w:val="none" w:sz="0" w:space="0" w:color="auto"/>
        <w:left w:val="none" w:sz="0" w:space="0" w:color="auto"/>
        <w:bottom w:val="none" w:sz="0" w:space="0" w:color="auto"/>
        <w:right w:val="none" w:sz="0" w:space="0" w:color="auto"/>
      </w:divBdr>
    </w:div>
    <w:div w:id="1932660993">
      <w:bodyDiv w:val="1"/>
      <w:marLeft w:val="0"/>
      <w:marRight w:val="0"/>
      <w:marTop w:val="0"/>
      <w:marBottom w:val="0"/>
      <w:divBdr>
        <w:top w:val="none" w:sz="0" w:space="0" w:color="auto"/>
        <w:left w:val="none" w:sz="0" w:space="0" w:color="auto"/>
        <w:bottom w:val="none" w:sz="0" w:space="0" w:color="auto"/>
        <w:right w:val="none" w:sz="0" w:space="0" w:color="auto"/>
      </w:divBdr>
    </w:div>
    <w:div w:id="1934894118">
      <w:bodyDiv w:val="1"/>
      <w:marLeft w:val="0"/>
      <w:marRight w:val="0"/>
      <w:marTop w:val="0"/>
      <w:marBottom w:val="0"/>
      <w:divBdr>
        <w:top w:val="none" w:sz="0" w:space="0" w:color="auto"/>
        <w:left w:val="none" w:sz="0" w:space="0" w:color="auto"/>
        <w:bottom w:val="none" w:sz="0" w:space="0" w:color="auto"/>
        <w:right w:val="none" w:sz="0" w:space="0" w:color="auto"/>
      </w:divBdr>
    </w:div>
    <w:div w:id="1951621020">
      <w:bodyDiv w:val="1"/>
      <w:marLeft w:val="0"/>
      <w:marRight w:val="0"/>
      <w:marTop w:val="0"/>
      <w:marBottom w:val="0"/>
      <w:divBdr>
        <w:top w:val="none" w:sz="0" w:space="0" w:color="auto"/>
        <w:left w:val="none" w:sz="0" w:space="0" w:color="auto"/>
        <w:bottom w:val="none" w:sz="0" w:space="0" w:color="auto"/>
        <w:right w:val="none" w:sz="0" w:space="0" w:color="auto"/>
      </w:divBdr>
    </w:div>
    <w:div w:id="1999840576">
      <w:bodyDiv w:val="1"/>
      <w:marLeft w:val="0"/>
      <w:marRight w:val="0"/>
      <w:marTop w:val="0"/>
      <w:marBottom w:val="0"/>
      <w:divBdr>
        <w:top w:val="none" w:sz="0" w:space="0" w:color="auto"/>
        <w:left w:val="none" w:sz="0" w:space="0" w:color="auto"/>
        <w:bottom w:val="none" w:sz="0" w:space="0" w:color="auto"/>
        <w:right w:val="none" w:sz="0" w:space="0" w:color="auto"/>
      </w:divBdr>
    </w:div>
    <w:div w:id="2018337155">
      <w:bodyDiv w:val="1"/>
      <w:marLeft w:val="0"/>
      <w:marRight w:val="0"/>
      <w:marTop w:val="0"/>
      <w:marBottom w:val="0"/>
      <w:divBdr>
        <w:top w:val="none" w:sz="0" w:space="0" w:color="auto"/>
        <w:left w:val="none" w:sz="0" w:space="0" w:color="auto"/>
        <w:bottom w:val="none" w:sz="0" w:space="0" w:color="auto"/>
        <w:right w:val="none" w:sz="0" w:space="0" w:color="auto"/>
      </w:divBdr>
    </w:div>
    <w:div w:id="2052343869">
      <w:bodyDiv w:val="1"/>
      <w:marLeft w:val="0"/>
      <w:marRight w:val="0"/>
      <w:marTop w:val="0"/>
      <w:marBottom w:val="0"/>
      <w:divBdr>
        <w:top w:val="none" w:sz="0" w:space="0" w:color="auto"/>
        <w:left w:val="none" w:sz="0" w:space="0" w:color="auto"/>
        <w:bottom w:val="none" w:sz="0" w:space="0" w:color="auto"/>
        <w:right w:val="none" w:sz="0" w:space="0" w:color="auto"/>
      </w:divBdr>
    </w:div>
    <w:div w:id="2062484908">
      <w:bodyDiv w:val="1"/>
      <w:marLeft w:val="0"/>
      <w:marRight w:val="0"/>
      <w:marTop w:val="0"/>
      <w:marBottom w:val="0"/>
      <w:divBdr>
        <w:top w:val="none" w:sz="0" w:space="0" w:color="auto"/>
        <w:left w:val="none" w:sz="0" w:space="0" w:color="auto"/>
        <w:bottom w:val="none" w:sz="0" w:space="0" w:color="auto"/>
        <w:right w:val="none" w:sz="0" w:space="0" w:color="auto"/>
      </w:divBdr>
    </w:div>
    <w:div w:id="2063171096">
      <w:bodyDiv w:val="1"/>
      <w:marLeft w:val="0"/>
      <w:marRight w:val="0"/>
      <w:marTop w:val="0"/>
      <w:marBottom w:val="0"/>
      <w:divBdr>
        <w:top w:val="none" w:sz="0" w:space="0" w:color="auto"/>
        <w:left w:val="none" w:sz="0" w:space="0" w:color="auto"/>
        <w:bottom w:val="none" w:sz="0" w:space="0" w:color="auto"/>
        <w:right w:val="none" w:sz="0" w:space="0" w:color="auto"/>
      </w:divBdr>
    </w:div>
    <w:div w:id="2066755693">
      <w:bodyDiv w:val="1"/>
      <w:marLeft w:val="0"/>
      <w:marRight w:val="0"/>
      <w:marTop w:val="0"/>
      <w:marBottom w:val="0"/>
      <w:divBdr>
        <w:top w:val="none" w:sz="0" w:space="0" w:color="auto"/>
        <w:left w:val="none" w:sz="0" w:space="0" w:color="auto"/>
        <w:bottom w:val="none" w:sz="0" w:space="0" w:color="auto"/>
        <w:right w:val="none" w:sz="0" w:space="0" w:color="auto"/>
      </w:divBdr>
    </w:div>
    <w:div w:id="2073650048">
      <w:bodyDiv w:val="1"/>
      <w:marLeft w:val="0"/>
      <w:marRight w:val="0"/>
      <w:marTop w:val="0"/>
      <w:marBottom w:val="0"/>
      <w:divBdr>
        <w:top w:val="none" w:sz="0" w:space="0" w:color="auto"/>
        <w:left w:val="none" w:sz="0" w:space="0" w:color="auto"/>
        <w:bottom w:val="none" w:sz="0" w:space="0" w:color="auto"/>
        <w:right w:val="none" w:sz="0" w:space="0" w:color="auto"/>
      </w:divBdr>
    </w:div>
    <w:div w:id="2082634328">
      <w:bodyDiv w:val="1"/>
      <w:marLeft w:val="0"/>
      <w:marRight w:val="0"/>
      <w:marTop w:val="0"/>
      <w:marBottom w:val="0"/>
      <w:divBdr>
        <w:top w:val="none" w:sz="0" w:space="0" w:color="auto"/>
        <w:left w:val="none" w:sz="0" w:space="0" w:color="auto"/>
        <w:bottom w:val="none" w:sz="0" w:space="0" w:color="auto"/>
        <w:right w:val="none" w:sz="0" w:space="0" w:color="auto"/>
      </w:divBdr>
    </w:div>
    <w:div w:id="2086224223">
      <w:bodyDiv w:val="1"/>
      <w:marLeft w:val="0"/>
      <w:marRight w:val="0"/>
      <w:marTop w:val="0"/>
      <w:marBottom w:val="0"/>
      <w:divBdr>
        <w:top w:val="none" w:sz="0" w:space="0" w:color="auto"/>
        <w:left w:val="none" w:sz="0" w:space="0" w:color="auto"/>
        <w:bottom w:val="none" w:sz="0" w:space="0" w:color="auto"/>
        <w:right w:val="none" w:sz="0" w:space="0" w:color="auto"/>
      </w:divBdr>
    </w:div>
    <w:div w:id="2103798926">
      <w:bodyDiv w:val="1"/>
      <w:marLeft w:val="0"/>
      <w:marRight w:val="0"/>
      <w:marTop w:val="0"/>
      <w:marBottom w:val="0"/>
      <w:divBdr>
        <w:top w:val="none" w:sz="0" w:space="0" w:color="auto"/>
        <w:left w:val="none" w:sz="0" w:space="0" w:color="auto"/>
        <w:bottom w:val="none" w:sz="0" w:space="0" w:color="auto"/>
        <w:right w:val="none" w:sz="0" w:space="0" w:color="auto"/>
      </w:divBdr>
    </w:div>
    <w:div w:id="2114858376">
      <w:bodyDiv w:val="1"/>
      <w:marLeft w:val="0"/>
      <w:marRight w:val="0"/>
      <w:marTop w:val="0"/>
      <w:marBottom w:val="0"/>
      <w:divBdr>
        <w:top w:val="none" w:sz="0" w:space="0" w:color="auto"/>
        <w:left w:val="none" w:sz="0" w:space="0" w:color="auto"/>
        <w:bottom w:val="none" w:sz="0" w:space="0" w:color="auto"/>
        <w:right w:val="none" w:sz="0" w:space="0" w:color="auto"/>
      </w:divBdr>
    </w:div>
    <w:div w:id="2121799725">
      <w:bodyDiv w:val="1"/>
      <w:marLeft w:val="0"/>
      <w:marRight w:val="0"/>
      <w:marTop w:val="0"/>
      <w:marBottom w:val="0"/>
      <w:divBdr>
        <w:top w:val="none" w:sz="0" w:space="0" w:color="auto"/>
        <w:left w:val="none" w:sz="0" w:space="0" w:color="auto"/>
        <w:bottom w:val="none" w:sz="0" w:space="0" w:color="auto"/>
        <w:right w:val="none" w:sz="0" w:space="0" w:color="auto"/>
      </w:divBdr>
    </w:div>
    <w:div w:id="2122070462">
      <w:bodyDiv w:val="1"/>
      <w:marLeft w:val="0"/>
      <w:marRight w:val="0"/>
      <w:marTop w:val="0"/>
      <w:marBottom w:val="0"/>
      <w:divBdr>
        <w:top w:val="none" w:sz="0" w:space="0" w:color="auto"/>
        <w:left w:val="none" w:sz="0" w:space="0" w:color="auto"/>
        <w:bottom w:val="none" w:sz="0" w:space="0" w:color="auto"/>
        <w:right w:val="none" w:sz="0" w:space="0" w:color="auto"/>
      </w:divBdr>
    </w:div>
    <w:div w:id="2132244849">
      <w:bodyDiv w:val="1"/>
      <w:marLeft w:val="0"/>
      <w:marRight w:val="0"/>
      <w:marTop w:val="0"/>
      <w:marBottom w:val="0"/>
      <w:divBdr>
        <w:top w:val="none" w:sz="0" w:space="0" w:color="auto"/>
        <w:left w:val="none" w:sz="0" w:space="0" w:color="auto"/>
        <w:bottom w:val="none" w:sz="0" w:space="0" w:color="auto"/>
        <w:right w:val="none" w:sz="0" w:space="0" w:color="auto"/>
      </w:divBdr>
    </w:div>
    <w:div w:id="2132360031">
      <w:bodyDiv w:val="1"/>
      <w:marLeft w:val="0"/>
      <w:marRight w:val="0"/>
      <w:marTop w:val="0"/>
      <w:marBottom w:val="0"/>
      <w:divBdr>
        <w:top w:val="none" w:sz="0" w:space="0" w:color="auto"/>
        <w:left w:val="none" w:sz="0" w:space="0" w:color="auto"/>
        <w:bottom w:val="none" w:sz="0" w:space="0" w:color="auto"/>
        <w:right w:val="none" w:sz="0" w:space="0" w:color="auto"/>
      </w:divBdr>
    </w:div>
    <w:div w:id="2133329417">
      <w:bodyDiv w:val="1"/>
      <w:marLeft w:val="0"/>
      <w:marRight w:val="0"/>
      <w:marTop w:val="0"/>
      <w:marBottom w:val="0"/>
      <w:divBdr>
        <w:top w:val="none" w:sz="0" w:space="0" w:color="auto"/>
        <w:left w:val="none" w:sz="0" w:space="0" w:color="auto"/>
        <w:bottom w:val="none" w:sz="0" w:space="0" w:color="auto"/>
        <w:right w:val="none" w:sz="0" w:space="0" w:color="auto"/>
      </w:divBdr>
    </w:div>
    <w:div w:id="2135833230">
      <w:bodyDiv w:val="1"/>
      <w:marLeft w:val="0"/>
      <w:marRight w:val="0"/>
      <w:marTop w:val="0"/>
      <w:marBottom w:val="0"/>
      <w:divBdr>
        <w:top w:val="none" w:sz="0" w:space="0" w:color="auto"/>
        <w:left w:val="none" w:sz="0" w:space="0" w:color="auto"/>
        <w:bottom w:val="none" w:sz="0" w:space="0" w:color="auto"/>
        <w:right w:val="none" w:sz="0" w:space="0" w:color="auto"/>
      </w:divBdr>
    </w:div>
    <w:div w:id="21440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Emos@commerce.gov.s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C6AE-E42C-464E-BEDB-D56C90AD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6</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Mamupio</dc:creator>
  <cp:keywords/>
  <dc:description/>
  <cp:lastModifiedBy>Trina Hugho</cp:lastModifiedBy>
  <cp:revision>55</cp:revision>
  <cp:lastPrinted>2026-01-26T04:50:00Z</cp:lastPrinted>
  <dcterms:created xsi:type="dcterms:W3CDTF">2025-05-08T00:10:00Z</dcterms:created>
  <dcterms:modified xsi:type="dcterms:W3CDTF">2026-03-10T00:00:00Z</dcterms:modified>
</cp:coreProperties>
</file>